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D919FA">
        <w:rPr>
          <w:rFonts w:ascii="Arial" w:hAnsi="Arial" w:cs="Arial"/>
          <w:sz w:val="20"/>
          <w:szCs w:val="20"/>
        </w:rPr>
        <w:t>Sarandí 31</w:t>
      </w:r>
      <w:r w:rsidR="00865409">
        <w:rPr>
          <w:rFonts w:ascii="Arial" w:hAnsi="Arial" w:cs="Arial"/>
          <w:sz w:val="20"/>
          <w:szCs w:val="20"/>
        </w:rPr>
        <w:t xml:space="preserve">, Piso </w:t>
      </w:r>
      <w:r w:rsidR="00D92514">
        <w:rPr>
          <w:rFonts w:ascii="Arial" w:hAnsi="Arial" w:cs="Arial"/>
          <w:sz w:val="20"/>
          <w:szCs w:val="20"/>
        </w:rPr>
        <w:t>5</w:t>
      </w:r>
      <w:r w:rsidR="00865409">
        <w:rPr>
          <w:rFonts w:ascii="Arial" w:hAnsi="Arial" w:cs="Arial"/>
          <w:sz w:val="20"/>
          <w:szCs w:val="20"/>
        </w:rPr>
        <w:t>º, Depto. “</w:t>
      </w:r>
      <w:r w:rsidR="00D92514">
        <w:rPr>
          <w:rFonts w:ascii="Arial" w:hAnsi="Arial" w:cs="Arial"/>
          <w:sz w:val="20"/>
          <w:szCs w:val="20"/>
        </w:rPr>
        <w:t>A</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E</w:t>
      </w:r>
      <w:r w:rsidR="000578B7">
        <w:rPr>
          <w:rFonts w:ascii="Arial" w:hAnsi="Arial" w:cs="Arial"/>
          <w:sz w:val="20"/>
          <w:szCs w:val="20"/>
        </w:rPr>
        <w:t xml:space="preserve">n la Ciudad de Buenos Aires, </w:t>
      </w:r>
      <w:r w:rsidR="000578B7" w:rsidRPr="00D92514">
        <w:rPr>
          <w:rFonts w:ascii="Arial" w:hAnsi="Arial" w:cs="Arial"/>
          <w:b/>
          <w:sz w:val="20"/>
          <w:szCs w:val="20"/>
        </w:rPr>
        <w:t>al</w:t>
      </w:r>
      <w:r w:rsidR="00D92514" w:rsidRPr="00D92514">
        <w:rPr>
          <w:rFonts w:ascii="Arial" w:hAnsi="Arial" w:cs="Arial"/>
          <w:b/>
          <w:sz w:val="20"/>
          <w:szCs w:val="20"/>
        </w:rPr>
        <w:t xml:space="preserve"> primer</w:t>
      </w:r>
      <w:r w:rsidR="000578B7" w:rsidRPr="00D92514">
        <w:rPr>
          <w:rFonts w:ascii="Arial" w:hAnsi="Arial" w:cs="Arial"/>
          <w:b/>
          <w:sz w:val="20"/>
          <w:szCs w:val="20"/>
        </w:rPr>
        <w:t xml:space="preserve"> </w:t>
      </w:r>
      <w:r w:rsidRPr="00D92514">
        <w:rPr>
          <w:rFonts w:ascii="Arial" w:hAnsi="Arial" w:cs="Arial"/>
          <w:b/>
          <w:sz w:val="20"/>
          <w:szCs w:val="20"/>
        </w:rPr>
        <w:t xml:space="preserve">día del mes de </w:t>
      </w:r>
      <w:r w:rsidR="00D92514" w:rsidRPr="00D92514">
        <w:rPr>
          <w:rFonts w:ascii="Arial" w:hAnsi="Arial" w:cs="Arial"/>
          <w:b/>
          <w:sz w:val="20"/>
          <w:szCs w:val="20"/>
        </w:rPr>
        <w:t>Febrero</w:t>
      </w:r>
      <w:r w:rsidR="008E76F4" w:rsidRPr="00D92514">
        <w:rPr>
          <w:rFonts w:ascii="Arial" w:hAnsi="Arial" w:cs="Arial"/>
          <w:b/>
          <w:sz w:val="20"/>
          <w:szCs w:val="20"/>
        </w:rPr>
        <w:t xml:space="preserve"> del año 201</w:t>
      </w:r>
      <w:r w:rsidR="000578B7" w:rsidRPr="00D92514">
        <w:rPr>
          <w:rFonts w:ascii="Arial" w:hAnsi="Arial" w:cs="Arial"/>
          <w:b/>
          <w:sz w:val="20"/>
          <w:szCs w:val="20"/>
        </w:rPr>
        <w:t>6</w:t>
      </w:r>
      <w:r w:rsidRPr="00DD20DE">
        <w:rPr>
          <w:rFonts w:ascii="Arial" w:hAnsi="Arial" w:cs="Arial"/>
          <w:sz w:val="20"/>
          <w:szCs w:val="20"/>
        </w:rPr>
        <w:t>, entre</w:t>
      </w:r>
      <w:r w:rsidR="00D92514">
        <w:rPr>
          <w:rFonts w:ascii="Arial" w:hAnsi="Arial" w:cs="Arial"/>
          <w:sz w:val="20"/>
          <w:szCs w:val="20"/>
        </w:rPr>
        <w:t xml:space="preserve"> </w:t>
      </w:r>
      <w:r w:rsidR="00D92514" w:rsidRPr="00DD20DE">
        <w:rPr>
          <w:rFonts w:ascii="Arial" w:hAnsi="Arial" w:cs="Arial"/>
          <w:sz w:val="20"/>
          <w:szCs w:val="20"/>
        </w:rPr>
        <w:t>la Sra. Alicia Trogliero, titular del documento nacional de identidad nº6.194.851 en su carácter de Presidenta de AJTRO SA</w:t>
      </w:r>
      <w:r w:rsidRPr="00DD20DE">
        <w:rPr>
          <w:rFonts w:ascii="Arial" w:hAnsi="Arial" w:cs="Arial"/>
          <w:sz w:val="20"/>
          <w:szCs w:val="20"/>
        </w:rPr>
        <w:t>,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D92514">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D92514">
        <w:rPr>
          <w:rFonts w:ascii="Arial" w:hAnsi="Arial" w:cs="Arial"/>
          <w:b/>
          <w:sz w:val="20"/>
          <w:szCs w:val="20"/>
        </w:rPr>
        <w:t xml:space="preserve">Eduardo </w:t>
      </w:r>
      <w:proofErr w:type="spellStart"/>
      <w:r w:rsidR="00D92514">
        <w:rPr>
          <w:rFonts w:ascii="Arial" w:hAnsi="Arial" w:cs="Arial"/>
          <w:b/>
          <w:sz w:val="20"/>
          <w:szCs w:val="20"/>
        </w:rPr>
        <w:t>Rinaldelli</w:t>
      </w:r>
      <w:proofErr w:type="spellEnd"/>
      <w:r w:rsidR="008E76F4">
        <w:rPr>
          <w:rFonts w:ascii="Arial" w:hAnsi="Arial" w:cs="Arial"/>
          <w:sz w:val="20"/>
          <w:szCs w:val="20"/>
        </w:rPr>
        <w:t>,</w:t>
      </w:r>
      <w:r w:rsidR="0001006E">
        <w:rPr>
          <w:rFonts w:ascii="Arial" w:hAnsi="Arial" w:cs="Arial"/>
          <w:sz w:val="20"/>
          <w:szCs w:val="20"/>
        </w:rPr>
        <w:t xml:space="preserve"> </w:t>
      </w:r>
      <w:r w:rsidR="0001006E" w:rsidRPr="00E658A0">
        <w:rPr>
          <w:rFonts w:ascii="Arial" w:hAnsi="Arial" w:cs="Arial"/>
          <w:b/>
          <w:sz w:val="20"/>
          <w:szCs w:val="20"/>
        </w:rPr>
        <w:t xml:space="preserve">DNI </w:t>
      </w:r>
      <w:r w:rsidR="00790064">
        <w:rPr>
          <w:rFonts w:ascii="Arial" w:hAnsi="Arial" w:cs="Arial"/>
          <w:b/>
          <w:sz w:val="20"/>
          <w:szCs w:val="20"/>
        </w:rPr>
        <w:t>12.904.674</w:t>
      </w:r>
      <w:r w:rsidR="0001006E">
        <w:rPr>
          <w:rFonts w:ascii="Arial" w:hAnsi="Arial" w:cs="Arial"/>
          <w:sz w:val="20"/>
          <w:szCs w:val="20"/>
        </w:rPr>
        <w:t>,</w:t>
      </w:r>
      <w:r w:rsidR="008E76F4">
        <w:rPr>
          <w:rFonts w:ascii="Arial" w:hAnsi="Arial" w:cs="Arial"/>
          <w:sz w:val="20"/>
          <w:szCs w:val="20"/>
        </w:rPr>
        <w:t xml:space="preserve"> domiciliad</w:t>
      </w:r>
      <w:r w:rsidR="00790064">
        <w:rPr>
          <w:rFonts w:ascii="Arial" w:hAnsi="Arial" w:cs="Arial"/>
          <w:sz w:val="20"/>
          <w:szCs w:val="20"/>
        </w:rPr>
        <w:t>o</w:t>
      </w:r>
      <w:r w:rsidRPr="00DD20DE">
        <w:rPr>
          <w:rFonts w:ascii="Arial" w:hAnsi="Arial" w:cs="Arial"/>
          <w:sz w:val="20"/>
          <w:szCs w:val="20"/>
        </w:rPr>
        <w:t xml:space="preserve"> en </w:t>
      </w:r>
      <w:r w:rsidR="008E76F4">
        <w:rPr>
          <w:rFonts w:ascii="Arial" w:hAnsi="Arial" w:cs="Arial"/>
          <w:sz w:val="20"/>
          <w:szCs w:val="20"/>
        </w:rPr>
        <w:t>Sarandí 31</w:t>
      </w:r>
      <w:r w:rsidRPr="00DD20DE">
        <w:rPr>
          <w:rFonts w:ascii="Arial" w:hAnsi="Arial" w:cs="Arial"/>
          <w:sz w:val="20"/>
          <w:szCs w:val="20"/>
        </w:rPr>
        <w:t xml:space="preserve">, piso </w:t>
      </w:r>
      <w:r w:rsidR="00790064">
        <w:rPr>
          <w:rFonts w:ascii="Arial" w:hAnsi="Arial" w:cs="Arial"/>
          <w:sz w:val="20"/>
          <w:szCs w:val="20"/>
        </w:rPr>
        <w:t>5</w:t>
      </w:r>
      <w:r w:rsidRPr="00DD20DE">
        <w:rPr>
          <w:rFonts w:ascii="Arial" w:hAnsi="Arial" w:cs="Arial"/>
          <w:sz w:val="20"/>
          <w:szCs w:val="20"/>
        </w:rPr>
        <w:t>º, departamento “</w:t>
      </w:r>
      <w:r w:rsidR="00790064">
        <w:rPr>
          <w:rFonts w:ascii="Arial" w:hAnsi="Arial" w:cs="Arial"/>
          <w:sz w:val="20"/>
          <w:szCs w:val="20"/>
        </w:rPr>
        <w:t>A</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sidRPr="00DD20DE">
        <w:rPr>
          <w:rFonts w:ascii="Arial" w:hAnsi="Arial" w:cs="Arial"/>
          <w:sz w:val="20"/>
          <w:szCs w:val="20"/>
        </w:rPr>
        <w:t xml:space="preserve">, </w:t>
      </w:r>
      <w:r w:rsidR="0052435D">
        <w:rPr>
          <w:rFonts w:ascii="Arial" w:hAnsi="Arial" w:cs="Arial"/>
          <w:sz w:val="20"/>
          <w:szCs w:val="20"/>
        </w:rPr>
        <w:t>en adelante denominad</w:t>
      </w:r>
      <w:r w:rsidR="00790064">
        <w:rPr>
          <w:rFonts w:ascii="Arial" w:hAnsi="Arial" w:cs="Arial"/>
          <w:sz w:val="20"/>
          <w:szCs w:val="20"/>
        </w:rPr>
        <w:t>o</w:t>
      </w:r>
      <w:r w:rsidR="001B6B72" w:rsidRPr="00DD20DE">
        <w:rPr>
          <w:rFonts w:ascii="Arial" w:hAnsi="Arial" w:cs="Arial"/>
          <w:sz w:val="20"/>
          <w:szCs w:val="20"/>
        </w:rPr>
        <w:t xml:space="preserve"> </w:t>
      </w:r>
      <w:r w:rsidR="00701467">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0D31D4">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BF44A9">
        <w:rPr>
          <w:rFonts w:ascii="Arial" w:hAnsi="Arial" w:cs="Arial"/>
          <w:b/>
          <w:sz w:val="20"/>
          <w:szCs w:val="20"/>
        </w:rPr>
        <w:t>primero</w:t>
      </w:r>
      <w:r w:rsidRPr="00DD20DE">
        <w:rPr>
          <w:rFonts w:ascii="Arial" w:hAnsi="Arial" w:cs="Arial"/>
          <w:b/>
          <w:sz w:val="20"/>
          <w:szCs w:val="20"/>
        </w:rPr>
        <w:t xml:space="preserve"> de </w:t>
      </w:r>
      <w:r w:rsidR="00BF44A9">
        <w:rPr>
          <w:rFonts w:ascii="Arial" w:hAnsi="Arial" w:cs="Arial"/>
          <w:b/>
          <w:sz w:val="20"/>
          <w:szCs w:val="20"/>
        </w:rPr>
        <w:t>Febrero</w:t>
      </w:r>
      <w:r w:rsidRPr="00DD20DE">
        <w:rPr>
          <w:rFonts w:ascii="Arial" w:hAnsi="Arial" w:cs="Arial"/>
          <w:b/>
          <w:sz w:val="20"/>
          <w:szCs w:val="20"/>
        </w:rPr>
        <w:t xml:space="preserve"> del año 201</w:t>
      </w:r>
      <w:r w:rsidR="001963D0">
        <w:rPr>
          <w:rFonts w:ascii="Arial" w:hAnsi="Arial" w:cs="Arial"/>
          <w:b/>
          <w:sz w:val="20"/>
          <w:szCs w:val="20"/>
        </w:rPr>
        <w:t>6</w:t>
      </w:r>
      <w:r w:rsidR="001B6B72" w:rsidRPr="00DD20DE">
        <w:rPr>
          <w:rFonts w:ascii="Arial" w:hAnsi="Arial" w:cs="Arial"/>
          <w:sz w:val="20"/>
          <w:szCs w:val="20"/>
        </w:rPr>
        <w:t xml:space="preserve">, LA LOCADORA da a </w:t>
      </w:r>
      <w:r w:rsidR="00701467">
        <w:rPr>
          <w:rFonts w:ascii="Arial" w:hAnsi="Arial" w:cs="Arial"/>
          <w:sz w:val="20"/>
          <w:szCs w:val="20"/>
        </w:rPr>
        <w:t>EL LOCATARIO</w:t>
      </w:r>
      <w:r w:rsidR="004C4488">
        <w:rPr>
          <w:rFonts w:ascii="Arial" w:hAnsi="Arial" w:cs="Arial"/>
          <w:sz w:val="20"/>
          <w:szCs w:val="20"/>
        </w:rPr>
        <w:t xml:space="preserve"> y éste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0534E">
        <w:rPr>
          <w:rFonts w:ascii="Arial" w:hAnsi="Arial" w:cs="Arial"/>
          <w:sz w:val="20"/>
          <w:szCs w:val="20"/>
        </w:rPr>
        <w:t>calle</w:t>
      </w:r>
      <w:r w:rsidRPr="00DD20DE">
        <w:rPr>
          <w:rFonts w:ascii="Arial" w:hAnsi="Arial" w:cs="Arial"/>
          <w:sz w:val="20"/>
          <w:szCs w:val="20"/>
        </w:rPr>
        <w:t xml:space="preserve"> </w:t>
      </w:r>
      <w:r w:rsidR="00E0534E">
        <w:rPr>
          <w:rFonts w:ascii="Arial" w:hAnsi="Arial" w:cs="Arial"/>
          <w:sz w:val="20"/>
          <w:szCs w:val="20"/>
        </w:rPr>
        <w:t>Sarandí</w:t>
      </w:r>
      <w:r w:rsidRPr="00DD20DE">
        <w:rPr>
          <w:rFonts w:ascii="Arial" w:hAnsi="Arial" w:cs="Arial"/>
          <w:sz w:val="20"/>
          <w:szCs w:val="20"/>
        </w:rPr>
        <w:t xml:space="preserve"> </w:t>
      </w:r>
      <w:r w:rsidR="00E0534E">
        <w:rPr>
          <w:rFonts w:ascii="Arial" w:hAnsi="Arial" w:cs="Arial"/>
          <w:sz w:val="20"/>
          <w:szCs w:val="20"/>
        </w:rPr>
        <w:t xml:space="preserve">31 piso </w:t>
      </w:r>
      <w:r w:rsidR="00CE7D51">
        <w:rPr>
          <w:rFonts w:ascii="Arial" w:hAnsi="Arial" w:cs="Arial"/>
          <w:sz w:val="20"/>
          <w:szCs w:val="20"/>
        </w:rPr>
        <w:t>5</w:t>
      </w:r>
      <w:r w:rsidR="00E0534E">
        <w:rPr>
          <w:rFonts w:ascii="Arial" w:hAnsi="Arial" w:cs="Arial"/>
          <w:sz w:val="20"/>
          <w:szCs w:val="20"/>
        </w:rPr>
        <w:t>º</w:t>
      </w:r>
      <w:r w:rsidR="00EF1893">
        <w:rPr>
          <w:rFonts w:ascii="Arial" w:hAnsi="Arial" w:cs="Arial"/>
          <w:sz w:val="20"/>
          <w:szCs w:val="20"/>
        </w:rPr>
        <w:t>, departamento “</w:t>
      </w:r>
      <w:r w:rsidR="00CE7D51">
        <w:rPr>
          <w:rFonts w:ascii="Arial" w:hAnsi="Arial" w:cs="Arial"/>
          <w:sz w:val="20"/>
          <w:szCs w:val="20"/>
        </w:rPr>
        <w:t>A</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0D31D4">
        <w:rPr>
          <w:rFonts w:ascii="Arial" w:hAnsi="Arial" w:cs="Arial"/>
          <w:sz w:val="20"/>
          <w:szCs w:val="20"/>
        </w:rPr>
        <w:t>--------------------------</w:t>
      </w:r>
      <w:r w:rsidR="001963D0">
        <w:rPr>
          <w:rFonts w:ascii="Arial" w:hAnsi="Arial" w:cs="Arial"/>
          <w:sz w:val="20"/>
          <w:szCs w:val="20"/>
        </w:rPr>
        <w:br/>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F97F2A">
        <w:rPr>
          <w:rFonts w:ascii="Arial" w:hAnsi="Arial" w:cs="Arial"/>
          <w:b/>
          <w:sz w:val="20"/>
          <w:szCs w:val="20"/>
        </w:rPr>
        <w:t>1</w:t>
      </w:r>
      <w:r w:rsidRPr="00DD20DE">
        <w:rPr>
          <w:rFonts w:ascii="Arial" w:hAnsi="Arial" w:cs="Arial"/>
          <w:b/>
          <w:sz w:val="20"/>
          <w:szCs w:val="20"/>
        </w:rPr>
        <w:t xml:space="preserve"> de </w:t>
      </w:r>
      <w:r w:rsidR="00F97F2A">
        <w:rPr>
          <w:rFonts w:ascii="Arial" w:hAnsi="Arial" w:cs="Arial"/>
          <w:b/>
          <w:sz w:val="20"/>
          <w:szCs w:val="20"/>
        </w:rPr>
        <w:t>Febrero</w:t>
      </w:r>
      <w:r w:rsidRPr="00DD20DE">
        <w:rPr>
          <w:rFonts w:ascii="Arial" w:hAnsi="Arial" w:cs="Arial"/>
          <w:b/>
          <w:sz w:val="20"/>
          <w:szCs w:val="20"/>
        </w:rPr>
        <w:t xml:space="preserve"> del año 201</w:t>
      </w:r>
      <w:r w:rsidR="001963D0">
        <w:rPr>
          <w:rFonts w:ascii="Arial" w:hAnsi="Arial" w:cs="Arial"/>
          <w:b/>
          <w:sz w:val="20"/>
          <w:szCs w:val="20"/>
        </w:rPr>
        <w:t>6</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F97F2A">
        <w:rPr>
          <w:rFonts w:ascii="Arial" w:hAnsi="Arial" w:cs="Arial"/>
          <w:b/>
          <w:sz w:val="20"/>
          <w:szCs w:val="20"/>
        </w:rPr>
        <w:t>31</w:t>
      </w:r>
      <w:r w:rsidR="00341E98" w:rsidRPr="00DD20DE">
        <w:rPr>
          <w:rFonts w:ascii="Arial" w:hAnsi="Arial" w:cs="Arial"/>
          <w:b/>
          <w:sz w:val="20"/>
          <w:szCs w:val="20"/>
        </w:rPr>
        <w:t xml:space="preserve"> de </w:t>
      </w:r>
      <w:r w:rsidR="00F97F2A">
        <w:rPr>
          <w:rFonts w:ascii="Arial" w:hAnsi="Arial" w:cs="Arial"/>
          <w:b/>
          <w:sz w:val="20"/>
          <w:szCs w:val="20"/>
        </w:rPr>
        <w:t>Enero</w:t>
      </w:r>
      <w:r w:rsidR="00341E98" w:rsidRPr="00DD20DE">
        <w:rPr>
          <w:rFonts w:ascii="Arial" w:hAnsi="Arial" w:cs="Arial"/>
          <w:b/>
          <w:sz w:val="20"/>
          <w:szCs w:val="20"/>
        </w:rPr>
        <w:t xml:space="preserve"> del año 201</w:t>
      </w:r>
      <w:r w:rsidR="001963D0">
        <w:rPr>
          <w:rFonts w:ascii="Arial" w:hAnsi="Arial" w:cs="Arial"/>
          <w:b/>
          <w:sz w:val="20"/>
          <w:szCs w:val="20"/>
        </w:rPr>
        <w:t>8</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 xml:space="preserve">PESOS </w:t>
      </w:r>
      <w:r w:rsidR="005C458E">
        <w:rPr>
          <w:rFonts w:ascii="Arial" w:hAnsi="Arial" w:cs="Arial"/>
          <w:sz w:val="20"/>
          <w:szCs w:val="20"/>
        </w:rPr>
        <w:t xml:space="preserve">ciento </w:t>
      </w:r>
      <w:r w:rsidR="00F97F2A">
        <w:rPr>
          <w:rFonts w:ascii="Arial" w:hAnsi="Arial" w:cs="Arial"/>
          <w:sz w:val="20"/>
          <w:szCs w:val="20"/>
        </w:rPr>
        <w:t>quince</w:t>
      </w:r>
      <w:r w:rsidR="005C458E">
        <w:rPr>
          <w:rFonts w:ascii="Arial" w:hAnsi="Arial" w:cs="Arial"/>
          <w:sz w:val="20"/>
          <w:szCs w:val="20"/>
        </w:rPr>
        <w:t xml:space="preserve"> mil ochocientos</w:t>
      </w:r>
      <w:r w:rsidR="00865409">
        <w:rPr>
          <w:rFonts w:ascii="Arial" w:hAnsi="Arial" w:cs="Arial"/>
          <w:sz w:val="20"/>
          <w:szCs w:val="20"/>
        </w:rPr>
        <w:t xml:space="preserve"> ($</w:t>
      </w:r>
      <w:r w:rsidR="00F97F2A">
        <w:rPr>
          <w:rFonts w:ascii="Arial" w:hAnsi="Arial" w:cs="Arial"/>
          <w:sz w:val="20"/>
          <w:szCs w:val="20"/>
        </w:rPr>
        <w:t>115.800</w:t>
      </w:r>
      <w:r w:rsidR="00184FE6" w:rsidRPr="00DD20DE">
        <w:rPr>
          <w:rFonts w:ascii="Arial" w:hAnsi="Arial" w:cs="Arial"/>
          <w:sz w:val="20"/>
          <w:szCs w:val="20"/>
        </w:rPr>
        <w:t>) pagaderos de la siguiente manera: Para el primer año de contrato (1 al 12) sin p</w:t>
      </w:r>
      <w:r w:rsidR="00341E98" w:rsidRPr="00DD20DE">
        <w:rPr>
          <w:rFonts w:ascii="Arial" w:hAnsi="Arial" w:cs="Arial"/>
          <w:sz w:val="20"/>
          <w:szCs w:val="20"/>
        </w:rPr>
        <w:t xml:space="preserve">arar a la suma de </w:t>
      </w:r>
      <w:r w:rsidR="00341E98" w:rsidRPr="00E847CE">
        <w:rPr>
          <w:rFonts w:ascii="Arial" w:hAnsi="Arial" w:cs="Arial"/>
          <w:b/>
          <w:sz w:val="20"/>
          <w:szCs w:val="20"/>
        </w:rPr>
        <w:t>PESOS</w:t>
      </w:r>
      <w:r w:rsidR="00341E98" w:rsidRPr="00DD20DE">
        <w:rPr>
          <w:rFonts w:ascii="Arial" w:hAnsi="Arial" w:cs="Arial"/>
          <w:sz w:val="20"/>
          <w:szCs w:val="20"/>
        </w:rPr>
        <w:t xml:space="preserve"> </w:t>
      </w:r>
      <w:r w:rsidR="00E847CE">
        <w:rPr>
          <w:rFonts w:ascii="Arial" w:hAnsi="Arial" w:cs="Arial"/>
          <w:b/>
          <w:sz w:val="20"/>
          <w:szCs w:val="20"/>
        </w:rPr>
        <w:t>CUATRO</w:t>
      </w:r>
      <w:r w:rsidR="005C458E">
        <w:rPr>
          <w:rFonts w:ascii="Arial" w:hAnsi="Arial" w:cs="Arial"/>
          <w:b/>
          <w:sz w:val="20"/>
          <w:szCs w:val="20"/>
        </w:rPr>
        <w:t xml:space="preserve"> MIL</w:t>
      </w:r>
      <w:r w:rsidR="00FF5CAA">
        <w:rPr>
          <w:rFonts w:ascii="Arial" w:hAnsi="Arial" w:cs="Arial"/>
          <w:b/>
          <w:sz w:val="20"/>
          <w:szCs w:val="20"/>
        </w:rPr>
        <w:t xml:space="preserve"> CIEN</w:t>
      </w:r>
      <w:r w:rsidR="005C458E">
        <w:rPr>
          <w:rFonts w:ascii="Arial" w:hAnsi="Arial" w:cs="Arial"/>
          <w:b/>
          <w:sz w:val="20"/>
          <w:szCs w:val="20"/>
        </w:rPr>
        <w:t xml:space="preserve"> </w:t>
      </w:r>
      <w:r w:rsidR="00341E98" w:rsidRPr="00DD20DE">
        <w:rPr>
          <w:rFonts w:ascii="Arial" w:hAnsi="Arial" w:cs="Arial"/>
          <w:sz w:val="20"/>
          <w:szCs w:val="20"/>
        </w:rPr>
        <w:t>MÁS EXPENSAS (</w:t>
      </w:r>
      <w:r w:rsidR="00341E98" w:rsidRPr="005C458E">
        <w:rPr>
          <w:rFonts w:ascii="Arial" w:hAnsi="Arial" w:cs="Arial"/>
          <w:b/>
          <w:sz w:val="20"/>
          <w:szCs w:val="20"/>
        </w:rPr>
        <w:t>$</w:t>
      </w:r>
      <w:r w:rsidR="005C458E">
        <w:rPr>
          <w:rFonts w:ascii="Arial" w:hAnsi="Arial" w:cs="Arial"/>
          <w:b/>
          <w:sz w:val="20"/>
          <w:szCs w:val="20"/>
        </w:rPr>
        <w:t>4.</w:t>
      </w:r>
      <w:r w:rsidR="00FF5CAA">
        <w:rPr>
          <w:rFonts w:ascii="Arial" w:hAnsi="Arial" w:cs="Arial"/>
          <w:b/>
          <w:sz w:val="20"/>
          <w:szCs w:val="20"/>
        </w:rPr>
        <w:t>1</w:t>
      </w:r>
      <w:r w:rsidR="005C458E">
        <w:rPr>
          <w:rFonts w:ascii="Arial" w:hAnsi="Arial" w:cs="Arial"/>
          <w:b/>
          <w:sz w:val="20"/>
          <w:szCs w:val="20"/>
        </w:rPr>
        <w:t>00</w:t>
      </w:r>
      <w:r w:rsidR="00184FE6" w:rsidRPr="00DD20DE">
        <w:rPr>
          <w:rFonts w:ascii="Arial" w:hAnsi="Arial" w:cs="Arial"/>
          <w:sz w:val="20"/>
          <w:szCs w:val="20"/>
        </w:rPr>
        <w:t xml:space="preserve"> + expensas.-)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w:t>
      </w:r>
      <w:r w:rsidR="00341E98" w:rsidRPr="00165821">
        <w:rPr>
          <w:rFonts w:ascii="Arial" w:hAnsi="Arial" w:cs="Arial"/>
          <w:b/>
          <w:sz w:val="20"/>
          <w:szCs w:val="20"/>
        </w:rPr>
        <w:t xml:space="preserve">PESOS </w:t>
      </w:r>
      <w:r w:rsidR="00165821" w:rsidRPr="00165821">
        <w:rPr>
          <w:rFonts w:ascii="Arial" w:hAnsi="Arial" w:cs="Arial"/>
          <w:b/>
          <w:sz w:val="20"/>
          <w:szCs w:val="20"/>
        </w:rPr>
        <w:t xml:space="preserve">CINCO MIL </w:t>
      </w:r>
      <w:r w:rsidR="00FF5CAA">
        <w:rPr>
          <w:rFonts w:ascii="Arial" w:hAnsi="Arial" w:cs="Arial"/>
          <w:b/>
          <w:sz w:val="20"/>
          <w:szCs w:val="20"/>
        </w:rPr>
        <w:t>QUINIENTOS</w:t>
      </w:r>
      <w:r w:rsidR="00341E98" w:rsidRPr="00DD20DE">
        <w:rPr>
          <w:rFonts w:ascii="Arial" w:hAnsi="Arial" w:cs="Arial"/>
          <w:sz w:val="20"/>
          <w:szCs w:val="20"/>
        </w:rPr>
        <w:t xml:space="preserve"> MÁS EXPENSAS (</w:t>
      </w:r>
      <w:r w:rsidR="00341E98" w:rsidRPr="00165821">
        <w:rPr>
          <w:rFonts w:ascii="Arial" w:hAnsi="Arial" w:cs="Arial"/>
          <w:b/>
          <w:sz w:val="20"/>
          <w:szCs w:val="20"/>
        </w:rPr>
        <w:t>$</w:t>
      </w:r>
      <w:r w:rsidR="00165821" w:rsidRPr="00165821">
        <w:rPr>
          <w:rFonts w:ascii="Arial" w:hAnsi="Arial" w:cs="Arial"/>
          <w:b/>
          <w:sz w:val="20"/>
          <w:szCs w:val="20"/>
        </w:rPr>
        <w:t>5.</w:t>
      </w:r>
      <w:r w:rsidR="00FF5CAA">
        <w:rPr>
          <w:rFonts w:ascii="Arial" w:hAnsi="Arial" w:cs="Arial"/>
          <w:b/>
          <w:sz w:val="20"/>
          <w:szCs w:val="20"/>
        </w:rPr>
        <w:t>5</w:t>
      </w:r>
      <w:r w:rsidR="00165821" w:rsidRPr="00165821">
        <w:rPr>
          <w:rFonts w:ascii="Arial" w:hAnsi="Arial" w:cs="Arial"/>
          <w:b/>
          <w:sz w:val="20"/>
          <w:szCs w:val="20"/>
        </w:rPr>
        <w:t>00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39317C">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701467">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701467">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701467">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701467">
        <w:rPr>
          <w:rFonts w:ascii="Arial" w:hAnsi="Arial" w:cs="Arial"/>
          <w:sz w:val="20"/>
          <w:szCs w:val="20"/>
        </w:rPr>
        <w:t>EL LOCATARIO</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701467">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w:t>
      </w:r>
      <w:r w:rsidR="004B59EF" w:rsidRPr="00DD20DE">
        <w:rPr>
          <w:rFonts w:ascii="Arial" w:hAnsi="Arial" w:cs="Arial"/>
          <w:sz w:val="20"/>
          <w:szCs w:val="20"/>
        </w:rPr>
        <w:lastRenderedPageBreak/>
        <w:t xml:space="preserve">ingresar al inmueble con futuros compradores o locatarios, previa coordinación de horarios con </w:t>
      </w:r>
      <w:r w:rsidR="00701467">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701467">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701467">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701467">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AB47E7">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701467">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701467">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 xml:space="preserve">:  </w:t>
      </w:r>
      <w:r w:rsidR="008D6850">
        <w:rPr>
          <w:rFonts w:ascii="Arial" w:hAnsi="Arial" w:cs="Arial"/>
          <w:sz w:val="20"/>
          <w:szCs w:val="20"/>
        </w:rPr>
        <w:t>El Sr</w:t>
      </w:r>
      <w:r w:rsidR="00E404BC" w:rsidRPr="00DD20DE">
        <w:rPr>
          <w:rFonts w:ascii="Arial" w:hAnsi="Arial" w:cs="Arial"/>
          <w:sz w:val="20"/>
          <w:szCs w:val="20"/>
        </w:rPr>
        <w:t xml:space="preserve">. </w:t>
      </w:r>
      <w:r w:rsidR="008D6850">
        <w:rPr>
          <w:rFonts w:ascii="Arial" w:hAnsi="Arial" w:cs="Arial"/>
          <w:b/>
          <w:sz w:val="20"/>
          <w:szCs w:val="20"/>
        </w:rPr>
        <w:t>Ricardo Horacio Burgos</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3622EB" w:rsidRPr="00A00CE6">
        <w:rPr>
          <w:rFonts w:ascii="Arial" w:hAnsi="Arial" w:cs="Arial"/>
          <w:b/>
          <w:sz w:val="20"/>
          <w:szCs w:val="20"/>
        </w:rPr>
        <w:t>DNI</w:t>
      </w:r>
      <w:r w:rsidR="007849C3" w:rsidRPr="00A00CE6">
        <w:rPr>
          <w:rFonts w:ascii="Arial" w:hAnsi="Arial" w:cs="Arial"/>
          <w:b/>
          <w:sz w:val="20"/>
          <w:szCs w:val="20"/>
        </w:rPr>
        <w:t xml:space="preserve"> Nº</w:t>
      </w:r>
      <w:r w:rsidR="008D6850">
        <w:rPr>
          <w:rFonts w:ascii="Arial" w:hAnsi="Arial" w:cs="Arial"/>
          <w:b/>
          <w:sz w:val="20"/>
          <w:szCs w:val="20"/>
        </w:rPr>
        <w:t>14.044.167</w:t>
      </w:r>
      <w:r w:rsidR="007849C3">
        <w:rPr>
          <w:rFonts w:ascii="Arial" w:hAnsi="Arial" w:cs="Arial"/>
          <w:b/>
          <w:sz w:val="20"/>
          <w:szCs w:val="20"/>
        </w:rPr>
        <w:t>,</w:t>
      </w:r>
      <w:r w:rsidR="00E404BC" w:rsidRPr="00DD20DE">
        <w:rPr>
          <w:rFonts w:ascii="Arial" w:hAnsi="Arial" w:cs="Arial"/>
          <w:sz w:val="20"/>
          <w:szCs w:val="20"/>
        </w:rPr>
        <w:t xml:space="preserve"> domiciliad</w:t>
      </w:r>
      <w:r w:rsidR="003622EB">
        <w:rPr>
          <w:rFonts w:ascii="Arial" w:hAnsi="Arial" w:cs="Arial"/>
          <w:sz w:val="20"/>
          <w:szCs w:val="20"/>
        </w:rPr>
        <w:t>a</w:t>
      </w:r>
      <w:r w:rsidR="00E404BC" w:rsidRPr="00DD20DE">
        <w:rPr>
          <w:rFonts w:ascii="Arial" w:hAnsi="Arial" w:cs="Arial"/>
          <w:sz w:val="20"/>
          <w:szCs w:val="20"/>
        </w:rPr>
        <w:t xml:space="preserve"> en la</w:t>
      </w:r>
      <w:r w:rsidR="008D6850">
        <w:rPr>
          <w:rFonts w:ascii="Arial" w:hAnsi="Arial" w:cs="Arial"/>
          <w:sz w:val="20"/>
          <w:szCs w:val="20"/>
        </w:rPr>
        <w:t xml:space="preserve"> calle </w:t>
      </w:r>
      <w:r w:rsidR="008D6850">
        <w:rPr>
          <w:rFonts w:ascii="Arial" w:hAnsi="Arial" w:cs="Arial"/>
          <w:b/>
          <w:sz w:val="20"/>
          <w:szCs w:val="20"/>
        </w:rPr>
        <w:t>Bernardino Esperanza 229, Salto, Provincia de Buenos Aires</w:t>
      </w:r>
      <w:r w:rsidR="007849C3">
        <w:rPr>
          <w:rFonts w:ascii="Arial" w:hAnsi="Arial" w:cs="Arial"/>
          <w:sz w:val="20"/>
          <w:szCs w:val="20"/>
        </w:rPr>
        <w:t>,</w:t>
      </w:r>
      <w:r w:rsidR="00FC18D9" w:rsidRPr="00DD20DE">
        <w:rPr>
          <w:rFonts w:ascii="Arial" w:hAnsi="Arial" w:cs="Arial"/>
          <w:sz w:val="20"/>
          <w:szCs w:val="20"/>
        </w:rPr>
        <w:t xml:space="preserve"> </w:t>
      </w:r>
      <w:r w:rsidR="00E74173" w:rsidRPr="00A2734A">
        <w:rPr>
          <w:rFonts w:ascii="Arial" w:hAnsi="Arial" w:cs="Arial"/>
          <w:sz w:val="20"/>
          <w:szCs w:val="20"/>
        </w:rPr>
        <w:t>se</w:t>
      </w:r>
      <w:r w:rsidR="00E74173" w:rsidRPr="0065692E">
        <w:rPr>
          <w:rFonts w:ascii="Arial" w:hAnsi="Arial" w:cs="Arial"/>
          <w:sz w:val="20"/>
          <w:szCs w:val="20"/>
        </w:rPr>
        <w:t xml:space="preserve"> constituye en </w:t>
      </w:r>
      <w:r w:rsidR="008D6850">
        <w:rPr>
          <w:rFonts w:ascii="Arial" w:hAnsi="Arial" w:cs="Arial"/>
          <w:sz w:val="20"/>
          <w:szCs w:val="20"/>
        </w:rPr>
        <w:t>EL GARANTE</w:t>
      </w:r>
      <w:r w:rsidR="00E74173" w:rsidRPr="0065692E">
        <w:rPr>
          <w:rFonts w:ascii="Arial" w:hAnsi="Arial" w:cs="Arial"/>
          <w:sz w:val="20"/>
          <w:szCs w:val="20"/>
        </w:rPr>
        <w:t xml:space="preserve"> y en fiador</w:t>
      </w:r>
      <w:r w:rsidR="00E74173">
        <w:rPr>
          <w:rFonts w:ascii="Arial" w:hAnsi="Arial" w:cs="Arial"/>
          <w:sz w:val="20"/>
          <w:szCs w:val="20"/>
        </w:rPr>
        <w:t>/es</w:t>
      </w:r>
      <w:r w:rsidR="00E74173" w:rsidRPr="0065692E">
        <w:rPr>
          <w:rFonts w:ascii="Arial" w:hAnsi="Arial" w:cs="Arial"/>
          <w:sz w:val="20"/>
          <w:szCs w:val="20"/>
        </w:rPr>
        <w:t xml:space="preserve"> solidar</w:t>
      </w:r>
      <w:r w:rsidR="00E74173">
        <w:rPr>
          <w:rFonts w:ascii="Arial" w:hAnsi="Arial" w:cs="Arial"/>
          <w:sz w:val="20"/>
          <w:szCs w:val="20"/>
        </w:rPr>
        <w:t>io/s</w:t>
      </w:r>
      <w:r w:rsidR="00E74173" w:rsidRPr="0065692E">
        <w:rPr>
          <w:rFonts w:ascii="Arial" w:hAnsi="Arial" w:cs="Arial"/>
          <w:sz w:val="20"/>
          <w:szCs w:val="20"/>
        </w:rPr>
        <w:t xml:space="preserve"> y principal</w:t>
      </w:r>
      <w:r w:rsidR="00E74173">
        <w:rPr>
          <w:rFonts w:ascii="Arial" w:hAnsi="Arial" w:cs="Arial"/>
          <w:sz w:val="20"/>
          <w:szCs w:val="20"/>
        </w:rPr>
        <w:t>/es</w:t>
      </w:r>
      <w:r w:rsidR="00E74173" w:rsidRPr="0065692E">
        <w:rPr>
          <w:rFonts w:ascii="Arial" w:hAnsi="Arial" w:cs="Arial"/>
          <w:sz w:val="20"/>
          <w:szCs w:val="20"/>
        </w:rPr>
        <w:t xml:space="preserve"> pagador</w:t>
      </w:r>
      <w:r w:rsidR="00E74173">
        <w:rPr>
          <w:rFonts w:ascii="Arial" w:hAnsi="Arial" w:cs="Arial"/>
          <w:sz w:val="20"/>
          <w:szCs w:val="20"/>
        </w:rPr>
        <w:t>/es</w:t>
      </w:r>
      <w:r w:rsidR="00E74173" w:rsidRPr="0065692E">
        <w:rPr>
          <w:rFonts w:ascii="Arial" w:hAnsi="Arial" w:cs="Arial"/>
          <w:b/>
          <w:sz w:val="20"/>
          <w:szCs w:val="20"/>
        </w:rPr>
        <w:t>,</w:t>
      </w:r>
      <w:r w:rsidR="00E74173" w:rsidRPr="0065692E">
        <w:rPr>
          <w:rFonts w:ascii="Arial" w:hAnsi="Arial" w:cs="Arial"/>
          <w:sz w:val="20"/>
          <w:szCs w:val="20"/>
        </w:rPr>
        <w:t xml:space="preserve"> renunciando en este acto al beneficio de exclusión y división, así como a recusar sin causa; aceptando ser deudores directos de todas las obligaciones que asume </w:t>
      </w:r>
      <w:r w:rsidR="00E74173">
        <w:rPr>
          <w:rFonts w:ascii="Arial" w:hAnsi="Arial" w:cs="Arial"/>
          <w:sz w:val="20"/>
          <w:szCs w:val="20"/>
        </w:rPr>
        <w:t>EL LOCATARIO</w:t>
      </w:r>
      <w:r w:rsidR="00E74173" w:rsidRPr="0065692E">
        <w:rPr>
          <w:rFonts w:ascii="Arial" w:hAnsi="Arial" w:cs="Arial"/>
          <w:sz w:val="20"/>
          <w:szCs w:val="20"/>
        </w:rPr>
        <w:t xml:space="preserve"> en el presente contrato, y sus responsabilidades subsistirán hasta que EL LOCADOR se dé por conforme y reciba el inmueble arrendado en las condiciones establecidas, y dé por pagadas todas las sumas que pudiera adeudar por cualquier concepto </w:t>
      </w:r>
      <w:r w:rsidR="00E74173">
        <w:rPr>
          <w:rFonts w:ascii="Arial" w:hAnsi="Arial" w:cs="Arial"/>
          <w:sz w:val="20"/>
          <w:szCs w:val="20"/>
        </w:rPr>
        <w:t>EL LOCATARIO</w:t>
      </w:r>
      <w:r w:rsidR="00E74173" w:rsidRPr="0065692E">
        <w:rPr>
          <w:rFonts w:ascii="Arial" w:hAnsi="Arial" w:cs="Arial"/>
          <w:sz w:val="20"/>
          <w:szCs w:val="20"/>
        </w:rPr>
        <w:t xml:space="preserve">. Subsistirán también sus obligaciones aun después del vencimiento de este contrato si </w:t>
      </w:r>
      <w:r w:rsidR="00E74173">
        <w:rPr>
          <w:rFonts w:ascii="Arial" w:hAnsi="Arial" w:cs="Arial"/>
          <w:sz w:val="20"/>
          <w:szCs w:val="20"/>
        </w:rPr>
        <w:t>EL LOCATARIO</w:t>
      </w:r>
      <w:r w:rsidR="00E74173" w:rsidRPr="0065692E">
        <w:rPr>
          <w:rFonts w:ascii="Arial" w:hAnsi="Arial" w:cs="Arial"/>
          <w:sz w:val="20"/>
          <w:szCs w:val="20"/>
        </w:rPr>
        <w:t xml:space="preserve"> continuara ocupándolo por cualquier motivo aún con eventual acuerdo de EL LOCADOR, por cuanto consideran que el art. 1582 bis no es de orden público. Especialmente se establece que </w:t>
      </w:r>
      <w:r w:rsidR="008D6850">
        <w:rPr>
          <w:rFonts w:ascii="Arial" w:hAnsi="Arial" w:cs="Arial"/>
          <w:sz w:val="20"/>
          <w:szCs w:val="20"/>
        </w:rPr>
        <w:t>EL GARANTE</w:t>
      </w:r>
      <w:r w:rsidR="00E74173" w:rsidRPr="0065692E">
        <w:rPr>
          <w:rFonts w:ascii="Arial" w:hAnsi="Arial" w:cs="Arial"/>
          <w:sz w:val="20"/>
          <w:szCs w:val="20"/>
        </w:rPr>
        <w:t xml:space="preserve"> responderán por las sumas fijadas en las cláusulas CUARTA y OCTAVA del presente, incluso si por cualquier disposición legal futura EL LOCADOR se viera precisado a tolerar una prórroga de la LOCACION en cualquier condición. También por las costas, gastos y honorarios que pudieran devengarse con motivo de cualquier juicio que a raíz de este contrato se viera precisada a iniciar EL LOCADOR, ya sea por desalojo, cobro de alquileres, cobro de reparaciones y/o indemnizaciones en las cuales pudiera ser condenado </w:t>
      </w:r>
      <w:r w:rsidR="00E74173">
        <w:rPr>
          <w:rFonts w:ascii="Arial" w:hAnsi="Arial" w:cs="Arial"/>
          <w:sz w:val="20"/>
          <w:szCs w:val="20"/>
        </w:rPr>
        <w:t>EL LOCATARIO</w:t>
      </w:r>
      <w:r w:rsidR="00E74173" w:rsidRPr="0065692E">
        <w:rPr>
          <w:rFonts w:ascii="Arial" w:hAnsi="Arial" w:cs="Arial"/>
          <w:sz w:val="20"/>
          <w:szCs w:val="20"/>
        </w:rPr>
        <w:t xml:space="preserve"> y podrán ser reclamadas en cualquier juicio o en el mismo expediente donde se devengaron</w:t>
      </w:r>
      <w:r w:rsidR="00E74173">
        <w:rPr>
          <w:rFonts w:ascii="Arial" w:hAnsi="Arial" w:cs="Arial"/>
          <w:b/>
          <w:sz w:val="20"/>
          <w:szCs w:val="20"/>
        </w:rPr>
        <w:t xml:space="preserve">. </w:t>
      </w:r>
      <w:r w:rsidR="008D6850">
        <w:rPr>
          <w:rFonts w:ascii="Arial" w:hAnsi="Arial" w:cs="Arial"/>
          <w:color w:val="222222"/>
          <w:sz w:val="20"/>
          <w:szCs w:val="20"/>
          <w:shd w:val="clear" w:color="auto" w:fill="FFFFFF"/>
        </w:rPr>
        <w:t>EL GARANTE</w:t>
      </w:r>
      <w:r w:rsidR="00E74173">
        <w:rPr>
          <w:rFonts w:ascii="Arial" w:hAnsi="Arial" w:cs="Arial"/>
          <w:color w:val="222222"/>
          <w:sz w:val="20"/>
          <w:szCs w:val="20"/>
          <w:shd w:val="clear" w:color="auto" w:fill="FFFFFF"/>
        </w:rPr>
        <w:t xml:space="preserve"> manifiesta su expresa conformidad con los términos del presente contrato.</w:t>
      </w:r>
      <w:r w:rsidR="00FA3CC9">
        <w:rPr>
          <w:rFonts w:ascii="Arial" w:hAnsi="Arial" w:cs="Arial"/>
          <w:b/>
          <w:color w:val="222222"/>
          <w:sz w:val="20"/>
          <w:szCs w:val="20"/>
          <w:shd w:val="clear" w:color="auto" w:fill="FFFFFF"/>
        </w:rPr>
        <w:t>--------------</w:t>
      </w:r>
      <w:r w:rsidR="00EC70DC" w:rsidRPr="00FA3CC9">
        <w:rPr>
          <w:rFonts w:ascii="Arial" w:hAnsi="Arial" w:cs="Arial"/>
          <w:b/>
          <w:sz w:val="20"/>
          <w:szCs w:val="20"/>
        </w:rPr>
        <w:lastRenderedPageBreak/>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701467">
        <w:rPr>
          <w:rFonts w:ascii="Arial" w:hAnsi="Arial" w:cs="Arial"/>
          <w:sz w:val="20"/>
          <w:szCs w:val="20"/>
        </w:rPr>
        <w:t>EL LOCATARIO</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701467">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701467">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701467">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701467">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701467">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701467">
        <w:rPr>
          <w:rFonts w:ascii="Arial" w:hAnsi="Arial" w:cs="Arial"/>
          <w:sz w:val="20"/>
          <w:szCs w:val="20"/>
        </w:rPr>
        <w:t>EL LOCATARIO</w:t>
      </w:r>
      <w:r w:rsidR="00395ADC">
        <w:rPr>
          <w:rFonts w:ascii="Arial" w:hAnsi="Arial" w:cs="Arial"/>
          <w:sz w:val="20"/>
          <w:szCs w:val="20"/>
        </w:rPr>
        <w:t xml:space="preserve"> y </w:t>
      </w:r>
      <w:r w:rsidR="003622EB">
        <w:rPr>
          <w:rFonts w:ascii="Arial" w:hAnsi="Arial" w:cs="Arial"/>
          <w:sz w:val="20"/>
          <w:szCs w:val="20"/>
        </w:rPr>
        <w:t>LA GARANTE</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701467">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701467">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701467">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BB4035">
        <w:rPr>
          <w:rFonts w:ascii="Arial" w:hAnsi="Arial" w:cs="Arial"/>
          <w:b/>
          <w:sz w:val="20"/>
          <w:szCs w:val="20"/>
        </w:rPr>
        <w:t>SEIS MIL</w:t>
      </w:r>
      <w:r w:rsidR="00791447">
        <w:rPr>
          <w:rFonts w:ascii="Arial" w:hAnsi="Arial" w:cs="Arial"/>
          <w:b/>
          <w:sz w:val="20"/>
          <w:szCs w:val="20"/>
        </w:rPr>
        <w:t xml:space="preserve"> ($</w:t>
      </w:r>
      <w:r w:rsidR="00BB4035">
        <w:rPr>
          <w:rFonts w:ascii="Arial" w:hAnsi="Arial" w:cs="Arial"/>
          <w:b/>
          <w:sz w:val="20"/>
          <w:szCs w:val="20"/>
        </w:rPr>
        <w:t>6.</w:t>
      </w:r>
      <w:r w:rsidR="00C57A06">
        <w:rPr>
          <w:rFonts w:ascii="Arial" w:hAnsi="Arial" w:cs="Arial"/>
          <w:b/>
          <w:sz w:val="20"/>
          <w:szCs w:val="20"/>
        </w:rPr>
        <w:t>150</w:t>
      </w:r>
      <w:r w:rsidR="00CA2DE4" w:rsidRPr="00DD20DE">
        <w:rPr>
          <w:rFonts w:ascii="Arial" w:hAnsi="Arial" w:cs="Arial"/>
          <w:b/>
          <w:sz w:val="20"/>
          <w:szCs w:val="20"/>
        </w:rPr>
        <w:t>)</w:t>
      </w:r>
      <w:r w:rsidR="003502E6">
        <w:rPr>
          <w:rFonts w:ascii="Arial" w:hAnsi="Arial" w:cs="Arial"/>
          <w:sz w:val="20"/>
          <w:szCs w:val="20"/>
        </w:rPr>
        <w:t xml:space="preserve"> en concepto de depósito</w:t>
      </w:r>
      <w:r w:rsidR="00980677">
        <w:rPr>
          <w:rFonts w:ascii="Arial" w:hAnsi="Arial" w:cs="Arial"/>
          <w:sz w:val="20"/>
          <w:szCs w:val="20"/>
        </w:rPr>
        <w:t>, sirviendo este mismo contrato como recibo</w:t>
      </w:r>
      <w:r w:rsidR="003502E6">
        <w:rPr>
          <w:rFonts w:ascii="Arial" w:hAnsi="Arial" w:cs="Arial"/>
          <w:sz w:val="20"/>
          <w:szCs w:val="20"/>
        </w:rPr>
        <w:t>.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4E4E32">
        <w:rPr>
          <w:rFonts w:ascii="Arial" w:hAnsi="Arial" w:cs="Arial"/>
          <w:sz w:val="20"/>
          <w:szCs w:val="20"/>
        </w:rPr>
        <w:br/>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701467">
        <w:rPr>
          <w:rFonts w:ascii="Arial" w:hAnsi="Arial" w:cs="Arial"/>
          <w:sz w:val="20"/>
          <w:szCs w:val="20"/>
        </w:rPr>
        <w:t>EL LOCATARIO</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701467">
        <w:rPr>
          <w:rFonts w:ascii="Arial" w:hAnsi="Arial" w:cs="Arial"/>
          <w:sz w:val="20"/>
          <w:szCs w:val="20"/>
        </w:rPr>
        <w:t>EL LOCATARIO</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CA2DE4" w:rsidRPr="00FA3CC9">
        <w:rPr>
          <w:rFonts w:ascii="Arial" w:hAnsi="Arial" w:cs="Arial"/>
          <w:b/>
          <w:sz w:val="20"/>
          <w:szCs w:val="20"/>
        </w:rPr>
        <w:lastRenderedPageBreak/>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701467">
        <w:rPr>
          <w:rFonts w:ascii="Arial" w:hAnsi="Arial" w:cs="Arial"/>
          <w:sz w:val="20"/>
          <w:szCs w:val="20"/>
        </w:rPr>
        <w:t>EL LOCATARIO</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701467">
        <w:rPr>
          <w:rFonts w:ascii="Arial" w:hAnsi="Arial" w:cs="Arial"/>
          <w:sz w:val="20"/>
          <w:szCs w:val="20"/>
        </w:rPr>
        <w:t>EL LOCATARIO</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701467">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701467">
        <w:rPr>
          <w:rFonts w:ascii="Arial" w:hAnsi="Arial" w:cs="Arial"/>
          <w:sz w:val="20"/>
          <w:szCs w:val="20"/>
        </w:rPr>
        <w:t>EL LOCATARIO</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701467">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701467">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701467">
        <w:rPr>
          <w:rFonts w:ascii="Arial" w:hAnsi="Arial" w:cs="Arial"/>
          <w:sz w:val="20"/>
          <w:szCs w:val="20"/>
        </w:rPr>
        <w:t>EL LOCATARIO</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0578B7" w:rsidRPr="00DD20DE">
        <w:rPr>
          <w:rFonts w:ascii="Arial" w:hAnsi="Arial" w:cs="Arial"/>
          <w:sz w:val="20"/>
          <w:szCs w:val="20"/>
        </w:rPr>
        <w:t xml:space="preserve"> </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30195"/>
    <w:rsid w:val="00033CF8"/>
    <w:rsid w:val="000578B7"/>
    <w:rsid w:val="000757C1"/>
    <w:rsid w:val="00077209"/>
    <w:rsid w:val="0009362D"/>
    <w:rsid w:val="000D31D4"/>
    <w:rsid w:val="000E2622"/>
    <w:rsid w:val="000E5FF9"/>
    <w:rsid w:val="00124DB9"/>
    <w:rsid w:val="001479D1"/>
    <w:rsid w:val="00147C4D"/>
    <w:rsid w:val="00165821"/>
    <w:rsid w:val="00173F34"/>
    <w:rsid w:val="00184FE6"/>
    <w:rsid w:val="001963D0"/>
    <w:rsid w:val="00197F7A"/>
    <w:rsid w:val="001B6B72"/>
    <w:rsid w:val="001E0790"/>
    <w:rsid w:val="001F131B"/>
    <w:rsid w:val="00207BE4"/>
    <w:rsid w:val="00223C54"/>
    <w:rsid w:val="00283B92"/>
    <w:rsid w:val="002A306A"/>
    <w:rsid w:val="002A7373"/>
    <w:rsid w:val="002D6FE7"/>
    <w:rsid w:val="002D7C60"/>
    <w:rsid w:val="002F726A"/>
    <w:rsid w:val="003223F7"/>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B59EF"/>
    <w:rsid w:val="004C4488"/>
    <w:rsid w:val="004E4E32"/>
    <w:rsid w:val="004F0F24"/>
    <w:rsid w:val="004F6C93"/>
    <w:rsid w:val="0052339B"/>
    <w:rsid w:val="0052435D"/>
    <w:rsid w:val="005412D3"/>
    <w:rsid w:val="005A261A"/>
    <w:rsid w:val="005C458E"/>
    <w:rsid w:val="005E1457"/>
    <w:rsid w:val="005F5A53"/>
    <w:rsid w:val="00657C37"/>
    <w:rsid w:val="00666395"/>
    <w:rsid w:val="00677F87"/>
    <w:rsid w:val="006A1FBB"/>
    <w:rsid w:val="006F5888"/>
    <w:rsid w:val="006F6DED"/>
    <w:rsid w:val="00701467"/>
    <w:rsid w:val="007079D1"/>
    <w:rsid w:val="00735C2E"/>
    <w:rsid w:val="0075181F"/>
    <w:rsid w:val="007563AE"/>
    <w:rsid w:val="007849C3"/>
    <w:rsid w:val="00790064"/>
    <w:rsid w:val="00791447"/>
    <w:rsid w:val="00797F45"/>
    <w:rsid w:val="007C6B04"/>
    <w:rsid w:val="007D0275"/>
    <w:rsid w:val="007E0611"/>
    <w:rsid w:val="00811E52"/>
    <w:rsid w:val="00821DFE"/>
    <w:rsid w:val="00834CE3"/>
    <w:rsid w:val="00865409"/>
    <w:rsid w:val="00867ACD"/>
    <w:rsid w:val="008973A8"/>
    <w:rsid w:val="008A323F"/>
    <w:rsid w:val="008C13A6"/>
    <w:rsid w:val="008D6850"/>
    <w:rsid w:val="008E0575"/>
    <w:rsid w:val="008E76F4"/>
    <w:rsid w:val="008E7BE5"/>
    <w:rsid w:val="00931BDE"/>
    <w:rsid w:val="00980677"/>
    <w:rsid w:val="009867DF"/>
    <w:rsid w:val="00993401"/>
    <w:rsid w:val="009C541E"/>
    <w:rsid w:val="009D1878"/>
    <w:rsid w:val="009F3189"/>
    <w:rsid w:val="009F5905"/>
    <w:rsid w:val="00A00CE6"/>
    <w:rsid w:val="00A051C8"/>
    <w:rsid w:val="00A17235"/>
    <w:rsid w:val="00A274EE"/>
    <w:rsid w:val="00A56C09"/>
    <w:rsid w:val="00A92A0E"/>
    <w:rsid w:val="00AA49B3"/>
    <w:rsid w:val="00AA5D60"/>
    <w:rsid w:val="00AB47E7"/>
    <w:rsid w:val="00AE15DF"/>
    <w:rsid w:val="00AF50A0"/>
    <w:rsid w:val="00B263A2"/>
    <w:rsid w:val="00B70D14"/>
    <w:rsid w:val="00B93D2F"/>
    <w:rsid w:val="00BB1FF1"/>
    <w:rsid w:val="00BB4035"/>
    <w:rsid w:val="00BD1B80"/>
    <w:rsid w:val="00BE662A"/>
    <w:rsid w:val="00BF44A9"/>
    <w:rsid w:val="00BF5AFB"/>
    <w:rsid w:val="00C05B63"/>
    <w:rsid w:val="00C07AE3"/>
    <w:rsid w:val="00C215A3"/>
    <w:rsid w:val="00C235D8"/>
    <w:rsid w:val="00C24B3F"/>
    <w:rsid w:val="00C579B3"/>
    <w:rsid w:val="00C57A06"/>
    <w:rsid w:val="00C721F7"/>
    <w:rsid w:val="00C90544"/>
    <w:rsid w:val="00CA2DE4"/>
    <w:rsid w:val="00CB6CA9"/>
    <w:rsid w:val="00CE276F"/>
    <w:rsid w:val="00CE7D51"/>
    <w:rsid w:val="00D2030F"/>
    <w:rsid w:val="00D41189"/>
    <w:rsid w:val="00D451AB"/>
    <w:rsid w:val="00D55B41"/>
    <w:rsid w:val="00D75650"/>
    <w:rsid w:val="00D8726B"/>
    <w:rsid w:val="00D919FA"/>
    <w:rsid w:val="00D92514"/>
    <w:rsid w:val="00DC6A6F"/>
    <w:rsid w:val="00DD20DE"/>
    <w:rsid w:val="00E0534E"/>
    <w:rsid w:val="00E2351A"/>
    <w:rsid w:val="00E404BC"/>
    <w:rsid w:val="00E658A0"/>
    <w:rsid w:val="00E74173"/>
    <w:rsid w:val="00E847CE"/>
    <w:rsid w:val="00EA62A3"/>
    <w:rsid w:val="00EB45C9"/>
    <w:rsid w:val="00EC70DC"/>
    <w:rsid w:val="00EE0667"/>
    <w:rsid w:val="00EF1893"/>
    <w:rsid w:val="00EF59F2"/>
    <w:rsid w:val="00F15AF3"/>
    <w:rsid w:val="00F4604D"/>
    <w:rsid w:val="00F7508D"/>
    <w:rsid w:val="00F97F2A"/>
    <w:rsid w:val="00FA3CC9"/>
    <w:rsid w:val="00FC18D9"/>
    <w:rsid w:val="00FD6713"/>
    <w:rsid w:val="00FD7165"/>
    <w:rsid w:val="00FF5CAA"/>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2541</Words>
  <Characters>14490</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29</cp:revision>
  <cp:lastPrinted>2013-12-12T00:03:00Z</cp:lastPrinted>
  <dcterms:created xsi:type="dcterms:W3CDTF">2014-02-24T15:43:00Z</dcterms:created>
  <dcterms:modified xsi:type="dcterms:W3CDTF">2016-04-28T22:23:00Z</dcterms:modified>
</cp:coreProperties>
</file>