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E93882">
        <w:rPr>
          <w:rFonts w:ascii="Arial" w:hAnsi="Arial" w:cs="Arial"/>
          <w:sz w:val="20"/>
          <w:szCs w:val="20"/>
        </w:rPr>
        <w:t>Sarandí 31</w:t>
      </w:r>
      <w:r w:rsidR="00865409">
        <w:rPr>
          <w:rFonts w:ascii="Arial" w:hAnsi="Arial" w:cs="Arial"/>
          <w:sz w:val="20"/>
          <w:szCs w:val="20"/>
        </w:rPr>
        <w:t xml:space="preserve">, Piso </w:t>
      </w:r>
      <w:r w:rsidR="00223D6F">
        <w:rPr>
          <w:rFonts w:ascii="Arial" w:hAnsi="Arial" w:cs="Arial"/>
          <w:sz w:val="20"/>
          <w:szCs w:val="20"/>
        </w:rPr>
        <w:t>3</w:t>
      </w:r>
      <w:r w:rsidR="00865409">
        <w:rPr>
          <w:rFonts w:ascii="Arial" w:hAnsi="Arial" w:cs="Arial"/>
          <w:sz w:val="20"/>
          <w:szCs w:val="20"/>
        </w:rPr>
        <w:t>º, Depto. “</w:t>
      </w:r>
      <w:r w:rsidR="00223D6F">
        <w:rPr>
          <w:rFonts w:ascii="Arial" w:hAnsi="Arial" w:cs="Arial"/>
          <w:sz w:val="20"/>
          <w:szCs w:val="20"/>
        </w:rPr>
        <w:t>F</w:t>
      </w:r>
      <w:r w:rsidR="000757C1" w:rsidRPr="00DD20DE">
        <w:rPr>
          <w:rFonts w:ascii="Arial" w:hAnsi="Arial" w:cs="Arial"/>
          <w:sz w:val="20"/>
          <w:szCs w:val="20"/>
        </w:rPr>
        <w:t>”</w:t>
      </w:r>
      <w:r w:rsidR="00914671">
        <w:rPr>
          <w:rFonts w:ascii="Arial" w:hAnsi="Arial" w:cs="Arial"/>
          <w:sz w:val="20"/>
          <w:szCs w:val="20"/>
        </w:rPr>
        <w:t xml:space="preserve"> - CABA</w:t>
      </w:r>
    </w:p>
    <w:p w:rsidR="0060540F"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A27AEF">
        <w:rPr>
          <w:rFonts w:ascii="Arial" w:hAnsi="Arial" w:cs="Arial"/>
          <w:b/>
          <w:sz w:val="20"/>
          <w:szCs w:val="20"/>
        </w:rPr>
        <w:t>Julio</w:t>
      </w:r>
      <w:r w:rsidR="00E676CC">
        <w:rPr>
          <w:rFonts w:ascii="Arial" w:hAnsi="Arial" w:cs="Arial"/>
          <w:b/>
          <w:sz w:val="20"/>
          <w:szCs w:val="20"/>
        </w:rPr>
        <w:t xml:space="preserve"> </w:t>
      </w:r>
      <w:r w:rsidR="00B05087" w:rsidRPr="0098687A">
        <w:rPr>
          <w:rFonts w:ascii="Arial" w:hAnsi="Arial" w:cs="Arial"/>
          <w:b/>
          <w:sz w:val="20"/>
          <w:szCs w:val="20"/>
        </w:rPr>
        <w:t>del año 201</w:t>
      </w:r>
      <w:r w:rsidR="006E138E">
        <w:rPr>
          <w:rFonts w:ascii="Arial" w:hAnsi="Arial" w:cs="Arial"/>
          <w:b/>
          <w:sz w:val="20"/>
          <w:szCs w:val="20"/>
        </w:rPr>
        <w:t>6</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223D6F">
        <w:rPr>
          <w:rFonts w:ascii="Arial" w:hAnsi="Arial" w:cs="Arial"/>
          <w:sz w:val="20"/>
          <w:szCs w:val="20"/>
        </w:rPr>
        <w:t>los</w:t>
      </w:r>
      <w:r w:rsidR="008E76F4">
        <w:rPr>
          <w:rFonts w:ascii="Arial" w:hAnsi="Arial" w:cs="Arial"/>
          <w:sz w:val="20"/>
          <w:szCs w:val="20"/>
        </w:rPr>
        <w:t xml:space="preserve"> Sr</w:t>
      </w:r>
      <w:r w:rsidR="00223D6F">
        <w:rPr>
          <w:rFonts w:ascii="Arial" w:hAnsi="Arial" w:cs="Arial"/>
          <w:sz w:val="20"/>
          <w:szCs w:val="20"/>
        </w:rPr>
        <w:t>es</w:t>
      </w:r>
      <w:r w:rsidR="008E76F4">
        <w:rPr>
          <w:rFonts w:ascii="Arial" w:hAnsi="Arial" w:cs="Arial"/>
          <w:sz w:val="20"/>
          <w:szCs w:val="20"/>
        </w:rPr>
        <w:t>.</w:t>
      </w:r>
      <w:r w:rsidRPr="00DD20DE">
        <w:rPr>
          <w:rFonts w:ascii="Arial" w:hAnsi="Arial" w:cs="Arial"/>
          <w:sz w:val="20"/>
          <w:szCs w:val="20"/>
        </w:rPr>
        <w:t xml:space="preserve"> </w:t>
      </w:r>
      <w:r w:rsidR="00223D6F">
        <w:rPr>
          <w:rFonts w:ascii="Arial" w:hAnsi="Arial" w:cs="Arial"/>
          <w:b/>
          <w:sz w:val="20"/>
          <w:szCs w:val="20"/>
        </w:rPr>
        <w:t>Patricia Andrea Rojas Meza</w:t>
      </w:r>
      <w:r w:rsidR="00914671">
        <w:rPr>
          <w:rFonts w:ascii="Arial" w:hAnsi="Arial" w:cs="Arial"/>
          <w:b/>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C062D6">
        <w:rPr>
          <w:rFonts w:ascii="Arial" w:hAnsi="Arial" w:cs="Arial"/>
          <w:b/>
          <w:sz w:val="20"/>
          <w:szCs w:val="20"/>
        </w:rPr>
        <w:t xml:space="preserve"> </w:t>
      </w:r>
      <w:r w:rsidR="00914671">
        <w:rPr>
          <w:rFonts w:ascii="Arial" w:hAnsi="Arial" w:cs="Arial"/>
          <w:b/>
          <w:sz w:val="20"/>
          <w:szCs w:val="20"/>
        </w:rPr>
        <w:t>nº</w:t>
      </w:r>
      <w:r w:rsidR="00223D6F">
        <w:rPr>
          <w:rFonts w:ascii="Arial" w:hAnsi="Arial" w:cs="Arial"/>
          <w:b/>
          <w:sz w:val="20"/>
          <w:szCs w:val="20"/>
        </w:rPr>
        <w:t>34.392.386 y Aldo Gonzalo Ríos Bustos, con DNI nº33.063.373, ambos</w:t>
      </w:r>
      <w:r w:rsidR="008E76F4" w:rsidRPr="0098687A">
        <w:rPr>
          <w:rFonts w:ascii="Arial" w:hAnsi="Arial" w:cs="Arial"/>
          <w:b/>
          <w:sz w:val="20"/>
          <w:szCs w:val="20"/>
        </w:rPr>
        <w:t xml:space="preserve"> domiciliad</w:t>
      </w:r>
      <w:r w:rsidR="00914671">
        <w:rPr>
          <w:rFonts w:ascii="Arial" w:hAnsi="Arial" w:cs="Arial"/>
          <w:b/>
          <w:sz w:val="20"/>
          <w:szCs w:val="20"/>
        </w:rPr>
        <w:t>o</w:t>
      </w:r>
      <w:r w:rsidR="00223D6F">
        <w:rPr>
          <w:rFonts w:ascii="Arial" w:hAnsi="Arial" w:cs="Arial"/>
          <w:b/>
          <w:sz w:val="20"/>
          <w:szCs w:val="20"/>
        </w:rPr>
        <w:t>s</w:t>
      </w:r>
      <w:r w:rsidRPr="0098687A">
        <w:rPr>
          <w:rFonts w:ascii="Arial" w:hAnsi="Arial" w:cs="Arial"/>
          <w:b/>
          <w:sz w:val="20"/>
          <w:szCs w:val="20"/>
        </w:rPr>
        <w:t xml:space="preserve"> en </w:t>
      </w:r>
      <w:r w:rsidR="00C062D6">
        <w:rPr>
          <w:rFonts w:ascii="Arial" w:hAnsi="Arial" w:cs="Arial"/>
          <w:b/>
          <w:sz w:val="20"/>
          <w:szCs w:val="20"/>
        </w:rPr>
        <w:t>Sarandí 31</w:t>
      </w:r>
      <w:r w:rsidRPr="0098687A">
        <w:rPr>
          <w:rFonts w:ascii="Arial" w:hAnsi="Arial" w:cs="Arial"/>
          <w:b/>
          <w:sz w:val="20"/>
          <w:szCs w:val="20"/>
        </w:rPr>
        <w:t xml:space="preserve">, piso </w:t>
      </w:r>
      <w:r w:rsidR="00223D6F">
        <w:rPr>
          <w:rFonts w:ascii="Arial" w:hAnsi="Arial" w:cs="Arial"/>
          <w:b/>
          <w:sz w:val="20"/>
          <w:szCs w:val="20"/>
        </w:rPr>
        <w:t>3</w:t>
      </w:r>
      <w:r w:rsidR="00C062D6">
        <w:rPr>
          <w:rFonts w:ascii="Arial" w:hAnsi="Arial" w:cs="Arial"/>
          <w:b/>
          <w:sz w:val="20"/>
          <w:szCs w:val="20"/>
        </w:rPr>
        <w:t>º</w:t>
      </w:r>
      <w:r w:rsidRPr="0098687A">
        <w:rPr>
          <w:rFonts w:ascii="Arial" w:hAnsi="Arial" w:cs="Arial"/>
          <w:b/>
          <w:sz w:val="20"/>
          <w:szCs w:val="20"/>
        </w:rPr>
        <w:t>, departamento “</w:t>
      </w:r>
      <w:r w:rsidR="00223D6F">
        <w:rPr>
          <w:rFonts w:ascii="Arial" w:hAnsi="Arial" w:cs="Arial"/>
          <w:b/>
          <w:sz w:val="20"/>
          <w:szCs w:val="20"/>
        </w:rPr>
        <w:t>F</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teléfono</w:t>
      </w:r>
      <w:r w:rsidR="00A27AEF">
        <w:rPr>
          <w:rFonts w:ascii="Arial" w:hAnsi="Arial" w:cs="Arial"/>
          <w:b/>
          <w:sz w:val="20"/>
          <w:szCs w:val="20"/>
        </w:rPr>
        <w:t xml:space="preserve"> </w:t>
      </w:r>
      <w:r w:rsidR="00275843" w:rsidRPr="00275843">
        <w:rPr>
          <w:rFonts w:ascii="Arial" w:hAnsi="Arial" w:cs="Arial"/>
          <w:b/>
          <w:sz w:val="20"/>
          <w:szCs w:val="20"/>
        </w:rPr>
        <w:t>15-5761</w:t>
      </w:r>
      <w:r w:rsidR="00275843">
        <w:rPr>
          <w:rFonts w:ascii="Arial" w:hAnsi="Arial" w:cs="Arial"/>
          <w:b/>
          <w:sz w:val="20"/>
          <w:szCs w:val="20"/>
        </w:rPr>
        <w:t>-</w:t>
      </w:r>
      <w:r w:rsidR="00275843" w:rsidRPr="00275843">
        <w:rPr>
          <w:rFonts w:ascii="Arial" w:hAnsi="Arial" w:cs="Arial"/>
          <w:b/>
          <w:sz w:val="20"/>
          <w:szCs w:val="20"/>
        </w:rPr>
        <w:t>2673</w:t>
      </w:r>
      <w:r w:rsidR="0060540F">
        <w:rPr>
          <w:rFonts w:ascii="Arial" w:hAnsi="Arial" w:cs="Arial"/>
          <w:b/>
          <w:sz w:val="20"/>
          <w:szCs w:val="20"/>
        </w:rPr>
        <w:t>,</w:t>
      </w:r>
      <w:r w:rsidR="00A27AEF">
        <w:rPr>
          <w:rFonts w:ascii="Arial" w:hAnsi="Arial" w:cs="Arial"/>
          <w:b/>
          <w:sz w:val="20"/>
          <w:szCs w:val="20"/>
        </w:rPr>
        <w:t xml:space="preserve"> mail </w:t>
      </w:r>
      <w:r w:rsidR="00275843" w:rsidRPr="00275843">
        <w:rPr>
          <w:rFonts w:ascii="Arial" w:hAnsi="Arial" w:cs="Arial"/>
          <w:b/>
          <w:sz w:val="20"/>
          <w:szCs w:val="20"/>
        </w:rPr>
        <w:t>gonzalarios88@hotmail.com</w:t>
      </w:r>
      <w:r w:rsidR="00A27AEF">
        <w:rPr>
          <w:rFonts w:ascii="Arial" w:hAnsi="Arial" w:cs="Arial"/>
          <w:b/>
          <w:sz w:val="20"/>
          <w:szCs w:val="20"/>
        </w:rPr>
        <w:t>,</w:t>
      </w:r>
      <w:r w:rsidR="0052435D">
        <w:rPr>
          <w:rFonts w:ascii="Arial" w:hAnsi="Arial" w:cs="Arial"/>
          <w:sz w:val="20"/>
          <w:szCs w:val="20"/>
        </w:rPr>
        <w:t xml:space="preserve"> en adelante denominad</w:t>
      </w:r>
      <w:r w:rsidR="0060540F">
        <w:rPr>
          <w:rFonts w:ascii="Arial" w:hAnsi="Arial" w:cs="Arial"/>
          <w:sz w:val="20"/>
          <w:szCs w:val="20"/>
        </w:rPr>
        <w:t>o</w:t>
      </w:r>
      <w:r w:rsidR="004D3D4E">
        <w:rPr>
          <w:rFonts w:ascii="Arial" w:hAnsi="Arial" w:cs="Arial"/>
          <w:sz w:val="20"/>
          <w:szCs w:val="20"/>
        </w:rPr>
        <w:t>s</w:t>
      </w:r>
      <w:r w:rsidR="001B6B72" w:rsidRPr="00DD20DE">
        <w:rPr>
          <w:rFonts w:ascii="Arial" w:hAnsi="Arial" w:cs="Arial"/>
          <w:sz w:val="20"/>
          <w:szCs w:val="20"/>
        </w:rPr>
        <w:t xml:space="preserve"> </w:t>
      </w:r>
      <w:r w:rsidR="004D3D4E">
        <w:rPr>
          <w:rFonts w:ascii="Arial" w:hAnsi="Arial" w:cs="Arial"/>
          <w:sz w:val="20"/>
          <w:szCs w:val="20"/>
        </w:rPr>
        <w:t>LOS LOCATARIOS</w:t>
      </w:r>
      <w:r w:rsidR="00914671">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r w:rsidR="000D31D4">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A27AEF">
        <w:rPr>
          <w:rFonts w:ascii="Arial" w:hAnsi="Arial" w:cs="Arial"/>
          <w:b/>
          <w:sz w:val="20"/>
          <w:szCs w:val="20"/>
        </w:rPr>
        <w:t>Julio</w:t>
      </w:r>
      <w:r w:rsidR="009D562E">
        <w:rPr>
          <w:rFonts w:ascii="Arial" w:hAnsi="Arial" w:cs="Arial"/>
          <w:b/>
          <w:sz w:val="20"/>
          <w:szCs w:val="20"/>
        </w:rPr>
        <w:t xml:space="preserve"> de</w:t>
      </w:r>
      <w:r w:rsidRPr="00DD20DE">
        <w:rPr>
          <w:rFonts w:ascii="Arial" w:hAnsi="Arial" w:cs="Arial"/>
          <w:b/>
          <w:sz w:val="20"/>
          <w:szCs w:val="20"/>
        </w:rPr>
        <w:t xml:space="preserve"> 201</w:t>
      </w:r>
      <w:r w:rsidR="006E138E">
        <w:rPr>
          <w:rFonts w:ascii="Arial" w:hAnsi="Arial" w:cs="Arial"/>
          <w:b/>
          <w:sz w:val="20"/>
          <w:szCs w:val="20"/>
        </w:rPr>
        <w:t>6</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4D3D4E">
        <w:rPr>
          <w:rFonts w:ascii="Arial" w:hAnsi="Arial" w:cs="Arial"/>
          <w:sz w:val="20"/>
          <w:szCs w:val="20"/>
        </w:rPr>
        <w:t>LOS LOCATARIOS</w:t>
      </w:r>
      <w:r w:rsidR="00914671">
        <w:rPr>
          <w:rFonts w:ascii="Arial" w:hAnsi="Arial" w:cs="Arial"/>
          <w:sz w:val="20"/>
          <w:szCs w:val="20"/>
        </w:rPr>
        <w:t xml:space="preserve"> y </w:t>
      </w:r>
      <w:r w:rsidR="00826EBE">
        <w:rPr>
          <w:rFonts w:ascii="Arial" w:hAnsi="Arial" w:cs="Arial"/>
          <w:sz w:val="20"/>
          <w:szCs w:val="20"/>
        </w:rPr>
        <w:t>é</w:t>
      </w:r>
      <w:r w:rsidR="00914671">
        <w:rPr>
          <w:rFonts w:ascii="Arial" w:hAnsi="Arial" w:cs="Arial"/>
          <w:sz w:val="20"/>
          <w:szCs w:val="20"/>
        </w:rPr>
        <w:t>st</w:t>
      </w:r>
      <w:r w:rsidR="004D3D4E">
        <w:rPr>
          <w:rFonts w:ascii="Arial" w:hAnsi="Arial" w:cs="Arial"/>
          <w:sz w:val="20"/>
          <w:szCs w:val="20"/>
        </w:rPr>
        <w:t>os</w:t>
      </w:r>
      <w:r w:rsidR="001B6B72" w:rsidRPr="00DD20DE">
        <w:rPr>
          <w:rFonts w:ascii="Arial" w:hAnsi="Arial" w:cs="Arial"/>
          <w:sz w:val="20"/>
          <w:szCs w:val="20"/>
        </w:rPr>
        <w:t xml:space="preserve"> acepta</w:t>
      </w:r>
      <w:r w:rsidR="004D3D4E">
        <w:rPr>
          <w:rFonts w:ascii="Arial" w:hAnsi="Arial" w:cs="Arial"/>
          <w:sz w:val="20"/>
          <w:szCs w:val="20"/>
        </w:rPr>
        <w:t>n</w:t>
      </w:r>
      <w:r w:rsidR="001B6B72" w:rsidRPr="00DD20DE">
        <w:rPr>
          <w:rFonts w:ascii="Arial" w:hAnsi="Arial" w:cs="Arial"/>
          <w:sz w:val="20"/>
          <w:szCs w:val="20"/>
        </w:rPr>
        <w:t xml:space="preserve"> en tal concepto, LA LOCACION del inmueble ub</w:t>
      </w:r>
      <w:r w:rsidRPr="00DD20DE">
        <w:rPr>
          <w:rFonts w:ascii="Arial" w:hAnsi="Arial" w:cs="Arial"/>
          <w:sz w:val="20"/>
          <w:szCs w:val="20"/>
        </w:rPr>
        <w:t xml:space="preserve">icado en </w:t>
      </w:r>
      <w:r w:rsidR="00826EBE">
        <w:rPr>
          <w:rFonts w:ascii="Arial" w:hAnsi="Arial" w:cs="Arial"/>
          <w:b/>
          <w:sz w:val="20"/>
          <w:szCs w:val="20"/>
        </w:rPr>
        <w:t>Sarandí 31</w:t>
      </w:r>
      <w:r w:rsidR="00914671" w:rsidRPr="0098687A">
        <w:rPr>
          <w:rFonts w:ascii="Arial" w:hAnsi="Arial" w:cs="Arial"/>
          <w:b/>
          <w:sz w:val="20"/>
          <w:szCs w:val="20"/>
        </w:rPr>
        <w:t xml:space="preserve">, piso </w:t>
      </w:r>
      <w:r w:rsidR="004D3D4E">
        <w:rPr>
          <w:rFonts w:ascii="Arial" w:hAnsi="Arial" w:cs="Arial"/>
          <w:b/>
          <w:sz w:val="20"/>
          <w:szCs w:val="20"/>
        </w:rPr>
        <w:t>3</w:t>
      </w:r>
      <w:r w:rsidR="00826EBE">
        <w:rPr>
          <w:rFonts w:ascii="Arial" w:hAnsi="Arial" w:cs="Arial"/>
          <w:b/>
          <w:sz w:val="20"/>
          <w:szCs w:val="20"/>
        </w:rPr>
        <w:t>º</w:t>
      </w:r>
      <w:r w:rsidR="00914671" w:rsidRPr="0098687A">
        <w:rPr>
          <w:rFonts w:ascii="Arial" w:hAnsi="Arial" w:cs="Arial"/>
          <w:b/>
          <w:sz w:val="20"/>
          <w:szCs w:val="20"/>
        </w:rPr>
        <w:t>, departamento “</w:t>
      </w:r>
      <w:r w:rsidR="004D3D4E">
        <w:rPr>
          <w:rFonts w:ascii="Arial" w:hAnsi="Arial" w:cs="Arial"/>
          <w:b/>
          <w:sz w:val="20"/>
          <w:szCs w:val="20"/>
        </w:rPr>
        <w:t>F</w:t>
      </w:r>
      <w:r w:rsidR="00914671" w:rsidRPr="0098687A">
        <w:rPr>
          <w:rFonts w:ascii="Arial" w:hAnsi="Arial" w:cs="Arial"/>
          <w:b/>
          <w:sz w:val="20"/>
          <w:szCs w:val="20"/>
        </w:rPr>
        <w:t>”</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17172E">
        <w:rPr>
          <w:rFonts w:ascii="Arial" w:hAnsi="Arial" w:cs="Arial"/>
          <w:b/>
          <w:sz w:val="20"/>
          <w:szCs w:val="20"/>
        </w:rPr>
        <w:t>Julio</w:t>
      </w:r>
      <w:r w:rsidR="00677F87" w:rsidRPr="00DD20DE">
        <w:rPr>
          <w:rFonts w:ascii="Arial" w:hAnsi="Arial" w:cs="Arial"/>
          <w:b/>
          <w:sz w:val="20"/>
          <w:szCs w:val="20"/>
        </w:rPr>
        <w:t xml:space="preserve"> del año 201</w:t>
      </w:r>
      <w:r w:rsidR="006E138E">
        <w:rPr>
          <w:rFonts w:ascii="Arial" w:hAnsi="Arial" w:cs="Arial"/>
          <w:b/>
          <w:sz w:val="20"/>
          <w:szCs w:val="20"/>
        </w:rPr>
        <w:t>6</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17172E">
        <w:rPr>
          <w:rFonts w:ascii="Arial" w:hAnsi="Arial" w:cs="Arial"/>
          <w:b/>
          <w:sz w:val="20"/>
          <w:szCs w:val="20"/>
        </w:rPr>
        <w:t>0</w:t>
      </w:r>
      <w:r w:rsidR="001E665B">
        <w:rPr>
          <w:rFonts w:ascii="Arial" w:hAnsi="Arial" w:cs="Arial"/>
          <w:b/>
          <w:sz w:val="20"/>
          <w:szCs w:val="20"/>
        </w:rPr>
        <w:t xml:space="preserve"> de </w:t>
      </w:r>
      <w:r w:rsidR="0017172E">
        <w:rPr>
          <w:rFonts w:ascii="Arial" w:hAnsi="Arial" w:cs="Arial"/>
          <w:b/>
          <w:sz w:val="20"/>
          <w:szCs w:val="20"/>
        </w:rPr>
        <w:t>Junio</w:t>
      </w:r>
      <w:r w:rsidR="00341E98" w:rsidRPr="00DD20DE">
        <w:rPr>
          <w:rFonts w:ascii="Arial" w:hAnsi="Arial" w:cs="Arial"/>
          <w:b/>
          <w:sz w:val="20"/>
          <w:szCs w:val="20"/>
        </w:rPr>
        <w:t xml:space="preserve"> del año 201</w:t>
      </w:r>
      <w:r w:rsidR="006E138E">
        <w:rPr>
          <w:rFonts w:ascii="Arial" w:hAnsi="Arial" w:cs="Arial"/>
          <w:b/>
          <w:sz w:val="20"/>
          <w:szCs w:val="20"/>
        </w:rPr>
        <w:t>8</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6E138E">
        <w:rPr>
          <w:rFonts w:ascii="Arial" w:hAnsi="Arial" w:cs="Arial"/>
          <w:b/>
          <w:sz w:val="20"/>
          <w:szCs w:val="20"/>
        </w:rPr>
        <w:t>noventa mil novecientos</w:t>
      </w:r>
      <w:r w:rsidR="00865409" w:rsidRPr="00F30CEB">
        <w:rPr>
          <w:rFonts w:ascii="Arial" w:hAnsi="Arial" w:cs="Arial"/>
          <w:b/>
          <w:sz w:val="20"/>
          <w:szCs w:val="20"/>
        </w:rPr>
        <w:t xml:space="preserve"> ($</w:t>
      </w:r>
      <w:r w:rsidR="006E138E">
        <w:rPr>
          <w:rFonts w:ascii="Arial" w:hAnsi="Arial" w:cs="Arial"/>
          <w:b/>
          <w:sz w:val="20"/>
          <w:szCs w:val="20"/>
        </w:rPr>
        <w:t>90.900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 xml:space="preserve">s </w:t>
      </w:r>
      <w:r w:rsidR="006742B0">
        <w:rPr>
          <w:rFonts w:ascii="Arial" w:hAnsi="Arial" w:cs="Arial"/>
          <w:sz w:val="20"/>
          <w:szCs w:val="20"/>
        </w:rPr>
        <w:t>seis</w:t>
      </w:r>
      <w:r w:rsidR="00223BD4">
        <w:rPr>
          <w:rFonts w:ascii="Arial" w:hAnsi="Arial" w:cs="Arial"/>
          <w:sz w:val="20"/>
          <w:szCs w:val="20"/>
        </w:rPr>
        <w:t xml:space="preserve"> (</w:t>
      </w:r>
      <w:r w:rsidR="006742B0">
        <w:rPr>
          <w:rFonts w:ascii="Arial" w:hAnsi="Arial" w:cs="Arial"/>
          <w:sz w:val="20"/>
          <w:szCs w:val="20"/>
        </w:rPr>
        <w:t>6</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6E138E">
        <w:rPr>
          <w:rFonts w:ascii="Arial" w:hAnsi="Arial" w:cs="Arial"/>
          <w:b/>
          <w:sz w:val="20"/>
          <w:szCs w:val="20"/>
        </w:rPr>
        <w:t>tres mil cien</w:t>
      </w:r>
      <w:r w:rsidR="00223BD4" w:rsidRPr="00223BD4">
        <w:rPr>
          <w:rFonts w:ascii="Arial" w:hAnsi="Arial" w:cs="Arial"/>
          <w:b/>
          <w:sz w:val="20"/>
          <w:szCs w:val="20"/>
        </w:rPr>
        <w:t>,</w:t>
      </w:r>
      <w:r w:rsidR="006D119C" w:rsidRPr="00223BD4">
        <w:rPr>
          <w:rFonts w:ascii="Arial" w:hAnsi="Arial" w:cs="Arial"/>
          <w:b/>
          <w:sz w:val="20"/>
          <w:szCs w:val="20"/>
        </w:rPr>
        <w:t xml:space="preserve">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6E138E">
        <w:rPr>
          <w:rFonts w:ascii="Arial" w:hAnsi="Arial" w:cs="Arial"/>
          <w:b/>
          <w:sz w:val="20"/>
          <w:szCs w:val="20"/>
        </w:rPr>
        <w:t>3.100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6742B0">
        <w:rPr>
          <w:rFonts w:ascii="Arial" w:hAnsi="Arial" w:cs="Arial"/>
          <w:sz w:val="20"/>
          <w:szCs w:val="20"/>
        </w:rPr>
        <w:t xml:space="preserve">, para los meses 7 al 12 sin parar la suma de </w:t>
      </w:r>
      <w:r w:rsidR="006742B0" w:rsidRPr="00223BD4">
        <w:rPr>
          <w:rFonts w:ascii="Arial" w:hAnsi="Arial" w:cs="Arial"/>
          <w:b/>
          <w:sz w:val="20"/>
          <w:szCs w:val="20"/>
        </w:rPr>
        <w:t xml:space="preserve">PESOS </w:t>
      </w:r>
      <w:r w:rsidR="006E138E">
        <w:rPr>
          <w:rFonts w:ascii="Arial" w:hAnsi="Arial" w:cs="Arial"/>
          <w:b/>
          <w:sz w:val="20"/>
          <w:szCs w:val="20"/>
        </w:rPr>
        <w:t>tres mil quinientos</w:t>
      </w:r>
      <w:r w:rsidR="006742B0" w:rsidRPr="00223BD4">
        <w:rPr>
          <w:rFonts w:ascii="Arial" w:hAnsi="Arial" w:cs="Arial"/>
          <w:b/>
          <w:sz w:val="20"/>
          <w:szCs w:val="20"/>
        </w:rPr>
        <w:t xml:space="preserve"> MÁS EXPENSAS ($</w:t>
      </w:r>
      <w:r w:rsidR="006E138E">
        <w:rPr>
          <w:rFonts w:ascii="Arial" w:hAnsi="Arial" w:cs="Arial"/>
          <w:b/>
          <w:sz w:val="20"/>
          <w:szCs w:val="20"/>
        </w:rPr>
        <w:t>3.500</w:t>
      </w:r>
      <w:r w:rsidR="006742B0" w:rsidRPr="00223BD4">
        <w:rPr>
          <w:rFonts w:ascii="Arial" w:hAnsi="Arial" w:cs="Arial"/>
          <w:b/>
          <w:sz w:val="20"/>
          <w:szCs w:val="20"/>
        </w:rPr>
        <w:t xml:space="preserve"> + expensas</w:t>
      </w:r>
      <w:r w:rsidR="006742B0">
        <w:rPr>
          <w:rFonts w:ascii="Arial" w:hAnsi="Arial" w:cs="Arial"/>
          <w:sz w:val="20"/>
          <w:szCs w:val="20"/>
        </w:rPr>
        <w:t xml:space="preserve">) mensuales, para los meses 13 al 18 sin parar la suma de </w:t>
      </w:r>
      <w:r w:rsidR="006742B0" w:rsidRPr="00223BD4">
        <w:rPr>
          <w:rFonts w:ascii="Arial" w:hAnsi="Arial" w:cs="Arial"/>
          <w:b/>
          <w:sz w:val="20"/>
          <w:szCs w:val="20"/>
        </w:rPr>
        <w:t xml:space="preserve">PESOS </w:t>
      </w:r>
      <w:r w:rsidR="006E138E">
        <w:rPr>
          <w:rFonts w:ascii="Arial" w:hAnsi="Arial" w:cs="Arial"/>
          <w:b/>
          <w:sz w:val="20"/>
          <w:szCs w:val="20"/>
        </w:rPr>
        <w:t>cuatro</w:t>
      </w:r>
      <w:r w:rsidR="006742B0">
        <w:rPr>
          <w:rFonts w:ascii="Arial" w:hAnsi="Arial" w:cs="Arial"/>
          <w:b/>
          <w:sz w:val="20"/>
          <w:szCs w:val="20"/>
        </w:rPr>
        <w:t xml:space="preserve"> mil</w:t>
      </w:r>
      <w:r w:rsidR="006742B0" w:rsidRPr="00223BD4">
        <w:rPr>
          <w:rFonts w:ascii="Arial" w:hAnsi="Arial" w:cs="Arial"/>
          <w:b/>
          <w:sz w:val="20"/>
          <w:szCs w:val="20"/>
        </w:rPr>
        <w:t xml:space="preserve"> MÁS EXPENSAS ($</w:t>
      </w:r>
      <w:r w:rsidR="006E138E">
        <w:rPr>
          <w:rFonts w:ascii="Arial" w:hAnsi="Arial" w:cs="Arial"/>
          <w:b/>
          <w:sz w:val="20"/>
          <w:szCs w:val="20"/>
        </w:rPr>
        <w:t>4.000</w:t>
      </w:r>
      <w:r w:rsidR="006742B0" w:rsidRPr="00223BD4">
        <w:rPr>
          <w:rFonts w:ascii="Arial" w:hAnsi="Arial" w:cs="Arial"/>
          <w:b/>
          <w:sz w:val="20"/>
          <w:szCs w:val="20"/>
        </w:rPr>
        <w:t xml:space="preserve"> + expensas</w:t>
      </w:r>
      <w:r w:rsidR="006742B0">
        <w:rPr>
          <w:rFonts w:ascii="Arial" w:hAnsi="Arial" w:cs="Arial"/>
          <w:sz w:val="20"/>
          <w:szCs w:val="20"/>
        </w:rPr>
        <w:t xml:space="preserve">) mensuales, para los meses 19 al 24 sin parar la suma de </w:t>
      </w:r>
      <w:r w:rsidR="006742B0" w:rsidRPr="00223BD4">
        <w:rPr>
          <w:rFonts w:ascii="Arial" w:hAnsi="Arial" w:cs="Arial"/>
          <w:b/>
          <w:sz w:val="20"/>
          <w:szCs w:val="20"/>
        </w:rPr>
        <w:t xml:space="preserve">PESOS </w:t>
      </w:r>
      <w:r w:rsidR="006E138E">
        <w:rPr>
          <w:rFonts w:ascii="Arial" w:hAnsi="Arial" w:cs="Arial"/>
          <w:b/>
          <w:sz w:val="20"/>
          <w:szCs w:val="20"/>
        </w:rPr>
        <w:t>cuatro mil quinientos cincuenta</w:t>
      </w:r>
      <w:r w:rsidR="006742B0" w:rsidRPr="00223BD4">
        <w:rPr>
          <w:rFonts w:ascii="Arial" w:hAnsi="Arial" w:cs="Arial"/>
          <w:b/>
          <w:sz w:val="20"/>
          <w:szCs w:val="20"/>
        </w:rPr>
        <w:t xml:space="preserve"> MÁS EXPENSAS ($</w:t>
      </w:r>
      <w:r w:rsidR="006E138E">
        <w:rPr>
          <w:rFonts w:ascii="Arial" w:hAnsi="Arial" w:cs="Arial"/>
          <w:b/>
          <w:sz w:val="20"/>
          <w:szCs w:val="20"/>
        </w:rPr>
        <w:t>4.550</w:t>
      </w:r>
      <w:r w:rsidR="006742B0" w:rsidRPr="00223BD4">
        <w:rPr>
          <w:rFonts w:ascii="Arial" w:hAnsi="Arial" w:cs="Arial"/>
          <w:b/>
          <w:sz w:val="20"/>
          <w:szCs w:val="20"/>
        </w:rPr>
        <w:t xml:space="preserve"> + expensas</w:t>
      </w:r>
      <w:r w:rsidR="006742B0">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4D3D4E">
        <w:rPr>
          <w:rFonts w:ascii="Arial" w:hAnsi="Arial" w:cs="Arial"/>
          <w:sz w:val="20"/>
          <w:szCs w:val="20"/>
        </w:rPr>
        <w:t>LOS LOCATARIOS</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4D3D4E">
        <w:rPr>
          <w:rFonts w:ascii="Arial" w:hAnsi="Arial" w:cs="Arial"/>
          <w:sz w:val="20"/>
          <w:szCs w:val="20"/>
        </w:rPr>
        <w:t>LOS LOCATARIOS</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4D3D4E">
        <w:rPr>
          <w:rFonts w:ascii="Arial" w:hAnsi="Arial" w:cs="Arial"/>
          <w:sz w:val="20"/>
          <w:szCs w:val="20"/>
        </w:rPr>
        <w:t>LOS LOCATARIOS</w:t>
      </w:r>
      <w:r w:rsidR="00A56C09" w:rsidRPr="00DD20DE">
        <w:rPr>
          <w:rFonts w:ascii="Arial" w:hAnsi="Arial" w:cs="Arial"/>
          <w:sz w:val="20"/>
          <w:szCs w:val="20"/>
        </w:rPr>
        <w:t xml:space="preserve"> y solicitar el inmediato desalojo y/o daños y perjuicios. En ambos casos y para el evento de que </w:t>
      </w:r>
      <w:r w:rsidR="004D3D4E">
        <w:rPr>
          <w:rFonts w:ascii="Arial" w:hAnsi="Arial" w:cs="Arial"/>
          <w:sz w:val="20"/>
          <w:szCs w:val="20"/>
        </w:rPr>
        <w:t>LOS LOCATARIOS</w:t>
      </w:r>
      <w:r w:rsidR="00A56C09" w:rsidRPr="00DD20DE">
        <w:rPr>
          <w:rFonts w:ascii="Arial" w:hAnsi="Arial" w:cs="Arial"/>
          <w:sz w:val="20"/>
          <w:szCs w:val="20"/>
        </w:rPr>
        <w:t xml:space="preserve"> dejare</w:t>
      </w:r>
      <w:r w:rsidR="003F0ADC">
        <w:rPr>
          <w:rFonts w:ascii="Arial" w:hAnsi="Arial" w:cs="Arial"/>
          <w:sz w:val="20"/>
          <w:szCs w:val="20"/>
        </w:rPr>
        <w:t>n</w:t>
      </w:r>
      <w:r w:rsidR="00A56C09" w:rsidRPr="00DD20DE">
        <w:rPr>
          <w:rFonts w:ascii="Arial" w:hAnsi="Arial" w:cs="Arial"/>
          <w:sz w:val="20"/>
          <w:szCs w:val="20"/>
        </w:rPr>
        <w:t xml:space="preserv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w:t>
      </w:r>
      <w:r w:rsidR="00A56C09" w:rsidRPr="00DD20DE">
        <w:rPr>
          <w:rFonts w:ascii="Arial" w:hAnsi="Arial" w:cs="Arial"/>
          <w:sz w:val="20"/>
          <w:szCs w:val="20"/>
        </w:rPr>
        <w:lastRenderedPageBreak/>
        <w:t xml:space="preserve">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t>QUINTA</w:t>
      </w:r>
      <w:r w:rsidR="00A56C09" w:rsidRPr="00DD20DE">
        <w:rPr>
          <w:rFonts w:ascii="Arial" w:hAnsi="Arial" w:cs="Arial"/>
          <w:sz w:val="20"/>
          <w:szCs w:val="20"/>
        </w:rPr>
        <w:t xml:space="preserve">: </w:t>
      </w:r>
      <w:r w:rsidR="004D3D4E">
        <w:rPr>
          <w:rFonts w:ascii="Arial" w:hAnsi="Arial" w:cs="Arial"/>
          <w:sz w:val="20"/>
          <w:szCs w:val="20"/>
        </w:rPr>
        <w:t>LOS LOCATARIOS</w:t>
      </w:r>
      <w:r w:rsidR="00A56C09" w:rsidRPr="00DD20DE">
        <w:rPr>
          <w:rFonts w:ascii="Arial" w:hAnsi="Arial" w:cs="Arial"/>
          <w:sz w:val="20"/>
          <w:szCs w:val="20"/>
        </w:rPr>
        <w:t xml:space="preserve"> permitirá</w:t>
      </w:r>
      <w:r w:rsidR="003F0ADC">
        <w:rPr>
          <w:rFonts w:ascii="Arial" w:hAnsi="Arial" w:cs="Arial"/>
          <w:sz w:val="20"/>
          <w:szCs w:val="20"/>
        </w:rPr>
        <w:t>n</w:t>
      </w:r>
      <w:r w:rsidR="00A56C09" w:rsidRPr="00DD20DE">
        <w:rPr>
          <w:rFonts w:ascii="Arial" w:hAnsi="Arial" w:cs="Arial"/>
          <w:sz w:val="20"/>
          <w:szCs w:val="20"/>
        </w:rPr>
        <w:t xml:space="preserve">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4D3D4E">
        <w:rPr>
          <w:rFonts w:ascii="Arial" w:hAnsi="Arial" w:cs="Arial"/>
          <w:sz w:val="20"/>
          <w:szCs w:val="20"/>
        </w:rPr>
        <w:t>LOS LOCATARIOS</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4D3D4E">
        <w:rPr>
          <w:rFonts w:ascii="Arial" w:hAnsi="Arial" w:cs="Arial"/>
          <w:sz w:val="20"/>
          <w:szCs w:val="20"/>
        </w:rPr>
        <w:t>LOS LOCATARIOS</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4D3D4E">
        <w:rPr>
          <w:rFonts w:ascii="Arial" w:hAnsi="Arial" w:cs="Arial"/>
          <w:sz w:val="20"/>
          <w:szCs w:val="20"/>
        </w:rPr>
        <w:t>LOS LOCATARIOS</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4D3D4E">
        <w:rPr>
          <w:rFonts w:ascii="Arial" w:hAnsi="Arial" w:cs="Arial"/>
          <w:sz w:val="20"/>
          <w:szCs w:val="20"/>
        </w:rPr>
        <w:t>LOS LOCATARIOS</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4D3D4E">
        <w:rPr>
          <w:rFonts w:ascii="Arial" w:hAnsi="Arial" w:cs="Arial"/>
          <w:sz w:val="20"/>
          <w:szCs w:val="20"/>
        </w:rPr>
        <w:t>LOS LOCATARIOS</w:t>
      </w:r>
      <w:r w:rsidR="004B59EF" w:rsidRPr="00DD20DE">
        <w:rPr>
          <w:rFonts w:ascii="Arial" w:hAnsi="Arial" w:cs="Arial"/>
          <w:sz w:val="20"/>
          <w:szCs w:val="20"/>
        </w:rPr>
        <w:t xml:space="preserve"> deberá</w:t>
      </w:r>
      <w:r w:rsidR="003F0ADC">
        <w:rPr>
          <w:rFonts w:ascii="Arial" w:hAnsi="Arial" w:cs="Arial"/>
          <w:sz w:val="20"/>
          <w:szCs w:val="20"/>
        </w:rPr>
        <w:t>n</w:t>
      </w:r>
      <w:r w:rsidR="004B59EF" w:rsidRPr="00DD20DE">
        <w:rPr>
          <w:rFonts w:ascii="Arial" w:hAnsi="Arial" w:cs="Arial"/>
          <w:sz w:val="20"/>
          <w:szCs w:val="20"/>
        </w:rPr>
        <w:t xml:space="preserve">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4D3D4E">
        <w:rPr>
          <w:rFonts w:ascii="Arial" w:hAnsi="Arial" w:cs="Arial"/>
          <w:sz w:val="20"/>
          <w:szCs w:val="20"/>
        </w:rPr>
        <w:t>LOS LOCATARIOS</w:t>
      </w:r>
      <w:r w:rsidR="004B59EF" w:rsidRPr="00DD20DE">
        <w:rPr>
          <w:rFonts w:ascii="Arial" w:hAnsi="Arial" w:cs="Arial"/>
          <w:sz w:val="20"/>
          <w:szCs w:val="20"/>
        </w:rPr>
        <w:t xml:space="preserve"> deberá</w:t>
      </w:r>
      <w:r w:rsidR="00BA6B91">
        <w:rPr>
          <w:rFonts w:ascii="Arial" w:hAnsi="Arial" w:cs="Arial"/>
          <w:sz w:val="20"/>
          <w:szCs w:val="20"/>
        </w:rPr>
        <w:t>n</w:t>
      </w:r>
      <w:r w:rsidR="004B59EF" w:rsidRPr="00DD20DE">
        <w:rPr>
          <w:rFonts w:ascii="Arial" w:hAnsi="Arial" w:cs="Arial"/>
          <w:sz w:val="20"/>
          <w:szCs w:val="20"/>
        </w:rPr>
        <w:t xml:space="preserve">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4D3D4E">
        <w:rPr>
          <w:rFonts w:ascii="Arial" w:hAnsi="Arial" w:cs="Arial"/>
          <w:sz w:val="20"/>
          <w:szCs w:val="20"/>
        </w:rPr>
        <w:t>LOS LOCATARIOS</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4D3D4E">
        <w:rPr>
          <w:rFonts w:ascii="Arial" w:hAnsi="Arial" w:cs="Arial"/>
          <w:sz w:val="20"/>
          <w:szCs w:val="20"/>
        </w:rPr>
        <w:t>LOS LOCATARIOS</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6B591F">
      <w:pPr>
        <w:jc w:val="both"/>
        <w:rPr>
          <w:rFonts w:ascii="Arial" w:hAnsi="Arial" w:cs="Arial"/>
          <w:color w:val="222222"/>
          <w:sz w:val="20"/>
          <w:szCs w:val="20"/>
          <w:shd w:val="clear" w:color="auto" w:fill="FFFFFF"/>
        </w:rPr>
      </w:pPr>
      <w:r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6742B0">
        <w:rPr>
          <w:rFonts w:ascii="Arial" w:hAnsi="Arial" w:cs="Arial"/>
          <w:sz w:val="20"/>
          <w:szCs w:val="20"/>
        </w:rPr>
        <w:t>La Sra</w:t>
      </w:r>
      <w:r w:rsidR="00211BA2">
        <w:rPr>
          <w:rFonts w:ascii="Arial" w:hAnsi="Arial" w:cs="Arial"/>
          <w:sz w:val="20"/>
          <w:szCs w:val="20"/>
        </w:rPr>
        <w:t xml:space="preserve">. </w:t>
      </w:r>
      <w:r w:rsidR="00495FDB">
        <w:rPr>
          <w:rFonts w:ascii="Arial" w:hAnsi="Arial" w:cs="Arial"/>
          <w:b/>
          <w:sz w:val="20"/>
          <w:szCs w:val="20"/>
        </w:rPr>
        <w:t>Dolores Beatriz Bustos</w:t>
      </w:r>
      <w:r w:rsidR="00E404BC" w:rsidRPr="00DD20DE">
        <w:rPr>
          <w:rFonts w:ascii="Arial" w:hAnsi="Arial" w:cs="Arial"/>
          <w:sz w:val="20"/>
          <w:szCs w:val="20"/>
        </w:rPr>
        <w:t>,</w:t>
      </w:r>
      <w:r w:rsidR="007849C3">
        <w:rPr>
          <w:rFonts w:ascii="Arial" w:hAnsi="Arial" w:cs="Arial"/>
          <w:sz w:val="20"/>
          <w:szCs w:val="20"/>
        </w:rPr>
        <w:t xml:space="preserve"> </w:t>
      </w:r>
      <w:r w:rsidR="007849C3" w:rsidRPr="00664E36">
        <w:rPr>
          <w:rFonts w:ascii="Arial" w:hAnsi="Arial" w:cs="Arial"/>
          <w:b/>
          <w:sz w:val="20"/>
          <w:szCs w:val="20"/>
        </w:rPr>
        <w:t xml:space="preserve">con </w:t>
      </w:r>
      <w:r w:rsidR="004D5BF2" w:rsidRPr="00664E36">
        <w:rPr>
          <w:rFonts w:ascii="Arial" w:hAnsi="Arial" w:cs="Arial"/>
          <w:b/>
          <w:sz w:val="20"/>
          <w:szCs w:val="20"/>
        </w:rPr>
        <w:t>DNI</w:t>
      </w:r>
      <w:r w:rsidR="007849C3" w:rsidRPr="00664E36">
        <w:rPr>
          <w:rFonts w:ascii="Arial" w:hAnsi="Arial" w:cs="Arial"/>
          <w:b/>
          <w:sz w:val="20"/>
          <w:szCs w:val="20"/>
        </w:rPr>
        <w:t xml:space="preserve"> Nº</w:t>
      </w:r>
      <w:r w:rsidR="00FE01BC">
        <w:rPr>
          <w:rFonts w:ascii="Arial" w:hAnsi="Arial" w:cs="Arial"/>
          <w:b/>
          <w:sz w:val="20"/>
          <w:szCs w:val="20"/>
        </w:rPr>
        <w:t>16.660.927</w:t>
      </w:r>
      <w:r w:rsidR="00664E36">
        <w:rPr>
          <w:rFonts w:ascii="Arial" w:hAnsi="Arial" w:cs="Arial"/>
          <w:b/>
          <w:sz w:val="20"/>
          <w:szCs w:val="20"/>
        </w:rPr>
        <w:t>,</w:t>
      </w:r>
      <w:r w:rsidR="004D5BF2">
        <w:rPr>
          <w:rFonts w:ascii="Arial" w:hAnsi="Arial" w:cs="Arial"/>
          <w:sz w:val="20"/>
          <w:szCs w:val="20"/>
        </w:rPr>
        <w:t xml:space="preserve"> </w:t>
      </w:r>
      <w:r w:rsidR="00211BA2">
        <w:rPr>
          <w:rFonts w:ascii="Arial" w:hAnsi="Arial" w:cs="Arial"/>
          <w:sz w:val="20"/>
          <w:szCs w:val="20"/>
        </w:rPr>
        <w:t xml:space="preserve">con domicilio en </w:t>
      </w:r>
      <w:r w:rsidR="001669A5">
        <w:rPr>
          <w:rFonts w:ascii="Arial" w:hAnsi="Arial" w:cs="Arial"/>
          <w:b/>
          <w:sz w:val="20"/>
          <w:szCs w:val="20"/>
        </w:rPr>
        <w:t>Mario Bravo 1036</w:t>
      </w:r>
      <w:r w:rsidR="00BE3159">
        <w:rPr>
          <w:rFonts w:ascii="Arial" w:hAnsi="Arial" w:cs="Arial"/>
          <w:b/>
          <w:sz w:val="20"/>
          <w:szCs w:val="20"/>
        </w:rPr>
        <w:t xml:space="preserve"> </w:t>
      </w:r>
      <w:r w:rsidR="005E4500">
        <w:rPr>
          <w:rFonts w:ascii="Arial" w:hAnsi="Arial" w:cs="Arial"/>
          <w:b/>
          <w:sz w:val="20"/>
          <w:szCs w:val="20"/>
        </w:rPr>
        <w:t xml:space="preserve">piso </w:t>
      </w:r>
      <w:r w:rsidR="00BE3159">
        <w:rPr>
          <w:rFonts w:ascii="Arial" w:hAnsi="Arial" w:cs="Arial"/>
          <w:b/>
          <w:sz w:val="20"/>
          <w:szCs w:val="20"/>
        </w:rPr>
        <w:t>1</w:t>
      </w:r>
      <w:r w:rsidR="005E4500">
        <w:rPr>
          <w:rFonts w:ascii="Arial" w:hAnsi="Arial" w:cs="Arial"/>
          <w:b/>
          <w:sz w:val="20"/>
          <w:szCs w:val="20"/>
        </w:rPr>
        <w:t>º departamento “</w:t>
      </w:r>
      <w:r w:rsidR="001669A5">
        <w:rPr>
          <w:rFonts w:ascii="Arial" w:hAnsi="Arial" w:cs="Arial"/>
          <w:b/>
          <w:sz w:val="20"/>
          <w:szCs w:val="20"/>
        </w:rPr>
        <w:t>5</w:t>
      </w:r>
      <w:r w:rsidR="005E4500">
        <w:rPr>
          <w:rFonts w:ascii="Arial" w:hAnsi="Arial" w:cs="Arial"/>
          <w:b/>
          <w:sz w:val="20"/>
          <w:szCs w:val="20"/>
        </w:rPr>
        <w:t>” de la Ciudad autónoma de Buenos Aires</w:t>
      </w:r>
      <w:r w:rsidR="00BE3159">
        <w:rPr>
          <w:rFonts w:ascii="Arial" w:hAnsi="Arial" w:cs="Arial"/>
          <w:b/>
          <w:sz w:val="20"/>
          <w:szCs w:val="20"/>
        </w:rPr>
        <w:t xml:space="preserve"> y</w:t>
      </w:r>
      <w:r w:rsidR="005E4500">
        <w:rPr>
          <w:rFonts w:ascii="Arial" w:hAnsi="Arial" w:cs="Arial"/>
          <w:b/>
          <w:sz w:val="20"/>
          <w:szCs w:val="20"/>
        </w:rPr>
        <w:t xml:space="preserve"> </w:t>
      </w:r>
      <w:r w:rsidR="00BE3159">
        <w:rPr>
          <w:rFonts w:ascii="Arial" w:hAnsi="Arial" w:cs="Arial"/>
          <w:b/>
          <w:sz w:val="20"/>
          <w:szCs w:val="20"/>
        </w:rPr>
        <w:t>el</w:t>
      </w:r>
      <w:r w:rsidR="005E4500">
        <w:rPr>
          <w:rFonts w:ascii="Arial" w:hAnsi="Arial" w:cs="Arial"/>
          <w:b/>
          <w:sz w:val="20"/>
          <w:szCs w:val="20"/>
        </w:rPr>
        <w:t xml:space="preserve"> Sr. </w:t>
      </w:r>
      <w:r w:rsidR="00BE3159">
        <w:rPr>
          <w:rFonts w:ascii="Arial" w:hAnsi="Arial" w:cs="Arial"/>
          <w:b/>
          <w:sz w:val="20"/>
          <w:szCs w:val="20"/>
        </w:rPr>
        <w:t>Luis Gustavo Rojas Corrales</w:t>
      </w:r>
      <w:r w:rsidR="005E4500">
        <w:rPr>
          <w:rFonts w:ascii="Arial" w:hAnsi="Arial" w:cs="Arial"/>
          <w:b/>
          <w:sz w:val="20"/>
          <w:szCs w:val="20"/>
        </w:rPr>
        <w:t>,</w:t>
      </w:r>
      <w:r w:rsidR="00BE3159">
        <w:rPr>
          <w:rFonts w:ascii="Arial" w:hAnsi="Arial" w:cs="Arial"/>
          <w:b/>
          <w:sz w:val="20"/>
          <w:szCs w:val="20"/>
        </w:rPr>
        <w:t xml:space="preserve"> chileno,</w:t>
      </w:r>
      <w:r w:rsidR="005E4500">
        <w:rPr>
          <w:rFonts w:ascii="Arial" w:hAnsi="Arial" w:cs="Arial"/>
          <w:b/>
          <w:sz w:val="20"/>
          <w:szCs w:val="20"/>
        </w:rPr>
        <w:t xml:space="preserve"> con DNI Nº</w:t>
      </w:r>
      <w:r w:rsidR="00BE3159">
        <w:rPr>
          <w:rFonts w:ascii="Arial" w:hAnsi="Arial" w:cs="Arial"/>
          <w:b/>
          <w:sz w:val="20"/>
          <w:szCs w:val="20"/>
        </w:rPr>
        <w:t>92.879.596</w:t>
      </w:r>
      <w:r w:rsidR="005E4500">
        <w:rPr>
          <w:rFonts w:ascii="Arial" w:hAnsi="Arial" w:cs="Arial"/>
          <w:b/>
          <w:sz w:val="20"/>
          <w:szCs w:val="20"/>
        </w:rPr>
        <w:t xml:space="preserve">, con domicilio en la calle </w:t>
      </w:r>
      <w:r w:rsidR="001669A5">
        <w:rPr>
          <w:rFonts w:ascii="Arial" w:hAnsi="Arial" w:cs="Arial"/>
          <w:b/>
          <w:sz w:val="20"/>
          <w:szCs w:val="20"/>
        </w:rPr>
        <w:t>Salguero 260 piso 4º departamento “18”</w:t>
      </w:r>
      <w:r w:rsidR="005E4500">
        <w:rPr>
          <w:rFonts w:ascii="Arial" w:hAnsi="Arial" w:cs="Arial"/>
          <w:b/>
          <w:sz w:val="20"/>
          <w:szCs w:val="20"/>
        </w:rPr>
        <w:t xml:space="preserve"> de la Ciudad Autónoma de Buenos Aires,</w:t>
      </w:r>
      <w:r w:rsidR="00664E36">
        <w:rPr>
          <w:rFonts w:ascii="Arial" w:hAnsi="Arial" w:cs="Arial"/>
          <w:sz w:val="20"/>
          <w:szCs w:val="20"/>
        </w:rPr>
        <w:t xml:space="preserve"> </w:t>
      </w:r>
      <w:r w:rsidR="00FC18D9" w:rsidRPr="00DD20DE">
        <w:rPr>
          <w:rFonts w:ascii="Arial" w:hAnsi="Arial" w:cs="Arial"/>
          <w:sz w:val="20"/>
          <w:szCs w:val="20"/>
        </w:rPr>
        <w:t>se constituye</w:t>
      </w:r>
      <w:r w:rsidR="005E4500">
        <w:rPr>
          <w:rFonts w:ascii="Arial" w:hAnsi="Arial" w:cs="Arial"/>
          <w:sz w:val="20"/>
          <w:szCs w:val="20"/>
        </w:rPr>
        <w:t>n</w:t>
      </w:r>
      <w:r w:rsidR="00FC18D9" w:rsidRPr="00DD20DE">
        <w:rPr>
          <w:rFonts w:ascii="Arial" w:hAnsi="Arial" w:cs="Arial"/>
          <w:sz w:val="20"/>
          <w:szCs w:val="20"/>
        </w:rPr>
        <w:t xml:space="preserve"> en </w:t>
      </w:r>
      <w:r w:rsidR="005E4500">
        <w:rPr>
          <w:rFonts w:ascii="Arial" w:hAnsi="Arial" w:cs="Arial"/>
          <w:sz w:val="20"/>
          <w:szCs w:val="20"/>
        </w:rPr>
        <w:t>LOS GARANTES</w:t>
      </w:r>
      <w:r w:rsidR="00FC18D9" w:rsidRPr="00BB604A">
        <w:rPr>
          <w:rFonts w:ascii="Arial" w:hAnsi="Arial" w:cs="Arial"/>
          <w:sz w:val="20"/>
          <w:szCs w:val="20"/>
        </w:rPr>
        <w:t xml:space="preserve"> y en fiador</w:t>
      </w:r>
      <w:r w:rsidR="005E4500">
        <w:rPr>
          <w:rFonts w:ascii="Arial" w:hAnsi="Arial" w:cs="Arial"/>
          <w:sz w:val="20"/>
          <w:szCs w:val="20"/>
        </w:rPr>
        <w:t>es</w:t>
      </w:r>
      <w:r w:rsidR="00FC18D9" w:rsidRPr="00BB604A">
        <w:rPr>
          <w:rFonts w:ascii="Arial" w:hAnsi="Arial" w:cs="Arial"/>
          <w:sz w:val="20"/>
          <w:szCs w:val="20"/>
        </w:rPr>
        <w:t xml:space="preserve"> solidar</w:t>
      </w:r>
      <w:r w:rsidR="007849C3" w:rsidRPr="00BB604A">
        <w:rPr>
          <w:rFonts w:ascii="Arial" w:hAnsi="Arial" w:cs="Arial"/>
          <w:sz w:val="20"/>
          <w:szCs w:val="20"/>
        </w:rPr>
        <w:t>i</w:t>
      </w:r>
      <w:r w:rsidR="00BB604A" w:rsidRPr="00BB604A">
        <w:rPr>
          <w:rFonts w:ascii="Arial" w:hAnsi="Arial" w:cs="Arial"/>
          <w:sz w:val="20"/>
          <w:szCs w:val="20"/>
        </w:rPr>
        <w:t>o</w:t>
      </w:r>
      <w:r w:rsidR="005E4500">
        <w:rPr>
          <w:rFonts w:ascii="Arial" w:hAnsi="Arial" w:cs="Arial"/>
          <w:sz w:val="20"/>
          <w:szCs w:val="20"/>
        </w:rPr>
        <w:t>s</w:t>
      </w:r>
      <w:r w:rsidR="00FC18D9" w:rsidRPr="00BB604A">
        <w:rPr>
          <w:rFonts w:ascii="Arial" w:hAnsi="Arial" w:cs="Arial"/>
          <w:sz w:val="20"/>
          <w:szCs w:val="20"/>
        </w:rPr>
        <w:t xml:space="preserve"> y principal</w:t>
      </w:r>
      <w:r w:rsidR="005E4500">
        <w:rPr>
          <w:rFonts w:ascii="Arial" w:hAnsi="Arial" w:cs="Arial"/>
          <w:sz w:val="20"/>
          <w:szCs w:val="20"/>
        </w:rPr>
        <w:t>es</w:t>
      </w:r>
      <w:r w:rsidR="007849C3" w:rsidRPr="00BB604A">
        <w:rPr>
          <w:rFonts w:ascii="Arial" w:hAnsi="Arial" w:cs="Arial"/>
          <w:sz w:val="20"/>
          <w:szCs w:val="20"/>
        </w:rPr>
        <w:t xml:space="preserve"> pagador</w:t>
      </w:r>
      <w:r w:rsidR="005E4500">
        <w:rPr>
          <w:rFonts w:ascii="Arial" w:hAnsi="Arial" w:cs="Arial"/>
          <w:sz w:val="20"/>
          <w:szCs w:val="20"/>
        </w:rPr>
        <w:t>es</w:t>
      </w:r>
      <w:r w:rsidR="00BB604A">
        <w:rPr>
          <w:rFonts w:ascii="Arial" w:hAnsi="Arial" w:cs="Arial"/>
          <w:b/>
          <w:sz w:val="20"/>
          <w:szCs w:val="20"/>
        </w:rPr>
        <w:t>,</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w:t>
      </w:r>
      <w:r w:rsidR="00FC18D9" w:rsidRPr="00DD20DE">
        <w:rPr>
          <w:rFonts w:ascii="Arial" w:hAnsi="Arial" w:cs="Arial"/>
          <w:sz w:val="20"/>
          <w:szCs w:val="20"/>
        </w:rPr>
        <w:lastRenderedPageBreak/>
        <w:t xml:space="preserve">las obligaciones que asume </w:t>
      </w:r>
      <w:r w:rsidR="004D3D4E">
        <w:rPr>
          <w:rFonts w:ascii="Arial" w:hAnsi="Arial" w:cs="Arial"/>
          <w:sz w:val="20"/>
          <w:szCs w:val="20"/>
        </w:rPr>
        <w:t>LOS LOCATARIOS</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4D3D4E">
        <w:rPr>
          <w:rFonts w:ascii="Arial" w:hAnsi="Arial" w:cs="Arial"/>
          <w:sz w:val="20"/>
          <w:szCs w:val="20"/>
        </w:rPr>
        <w:t>LOS LOCATARIOS</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4D3D4E">
        <w:rPr>
          <w:rFonts w:ascii="Arial" w:hAnsi="Arial" w:cs="Arial"/>
          <w:sz w:val="20"/>
          <w:szCs w:val="20"/>
        </w:rPr>
        <w:t>LOS LOCATARIOS</w:t>
      </w:r>
      <w:r w:rsidR="00FC18D9"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5E4500">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00FC18D9" w:rsidRPr="00DD20D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4D3D4E">
        <w:rPr>
          <w:rFonts w:ascii="Arial" w:hAnsi="Arial" w:cs="Arial"/>
          <w:sz w:val="20"/>
          <w:szCs w:val="20"/>
        </w:rPr>
        <w:t>LOS LOCATARIOS</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4D366C">
        <w:rPr>
          <w:rFonts w:ascii="Arial" w:hAnsi="Arial" w:cs="Arial"/>
          <w:sz w:val="20"/>
          <w:szCs w:val="20"/>
        </w:rPr>
        <w:t xml:space="preserve"> </w:t>
      </w:r>
      <w:r w:rsidR="00024B4B">
        <w:rPr>
          <w:rFonts w:ascii="Arial" w:hAnsi="Arial" w:cs="Arial"/>
          <w:sz w:val="20"/>
          <w:szCs w:val="20"/>
        </w:rPr>
        <w:t>La Sra. Dolores Beatriz Bustos otorga en garantía los haberes que percibe de Correo Argentino, con domicilio en la calle Brandsen</w:t>
      </w:r>
      <w:r w:rsidR="006B11CF">
        <w:rPr>
          <w:rFonts w:ascii="Arial" w:hAnsi="Arial" w:cs="Arial"/>
          <w:sz w:val="20"/>
          <w:szCs w:val="20"/>
        </w:rPr>
        <w:t xml:space="preserve"> 2070 de la Ciudad Autónoma de Buenos Aires.</w:t>
      </w:r>
      <w:r w:rsidR="00024B4B">
        <w:rPr>
          <w:rFonts w:ascii="Arial" w:hAnsi="Arial" w:cs="Arial"/>
          <w:sz w:val="20"/>
          <w:szCs w:val="20"/>
        </w:rPr>
        <w:t xml:space="preserve"> </w:t>
      </w:r>
      <w:r w:rsidR="006B591F">
        <w:rPr>
          <w:rFonts w:ascii="Arial" w:hAnsi="Arial" w:cs="Arial"/>
          <w:sz w:val="20"/>
          <w:szCs w:val="20"/>
        </w:rPr>
        <w:t>El Sr. Luis Gustavo Rojas Corrales otorga en garantía la Licencia de Taxímetro otorgada por el Gobierno de la Ciudad de Buenos aires bajo el número 6128.</w:t>
      </w:r>
      <w:r w:rsidR="007B7679">
        <w:rPr>
          <w:rFonts w:ascii="Arial" w:hAnsi="Arial" w:cs="Arial"/>
          <w:color w:val="222222"/>
          <w:sz w:val="20"/>
          <w:szCs w:val="20"/>
          <w:shd w:val="clear" w:color="auto" w:fill="FFFFFF"/>
        </w:rPr>
        <w:t xml:space="preserve"> </w:t>
      </w:r>
      <w:r w:rsidR="005E4500">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4D366C">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BB604A">
        <w:rPr>
          <w:rFonts w:ascii="Arial" w:hAnsi="Arial" w:cs="Arial"/>
          <w:color w:val="222222"/>
          <w:sz w:val="20"/>
          <w:szCs w:val="20"/>
          <w:shd w:val="clear" w:color="auto" w:fill="FFFFFF"/>
        </w:rPr>
        <w:t>-</w:t>
      </w:r>
    </w:p>
    <w:p w:rsidR="00D5318C" w:rsidRDefault="00BB604A" w:rsidP="009F3189">
      <w:pPr>
        <w:jc w:val="both"/>
        <w:rPr>
          <w:rFonts w:ascii="Arial" w:hAnsi="Arial" w:cs="Arial"/>
          <w:sz w:val="20"/>
          <w:szCs w:val="20"/>
        </w:rPr>
      </w:pPr>
      <w:r w:rsidRPr="00FA3CC9">
        <w:rPr>
          <w:rFonts w:ascii="Arial" w:hAnsi="Arial" w:cs="Arial"/>
          <w:b/>
          <w:sz w:val="20"/>
          <w:szCs w:val="20"/>
        </w:rPr>
        <w:t xml:space="preserve"> </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w:t>
      </w:r>
      <w:r w:rsidR="00EC70DC" w:rsidRPr="00BB604A">
        <w:rPr>
          <w:rFonts w:ascii="Arial" w:hAnsi="Arial" w:cs="Arial"/>
          <w:b/>
          <w:sz w:val="20"/>
          <w:szCs w:val="20"/>
        </w:rPr>
        <w:t>SERVICIOS, IMPUESTOS Y EXPENSAS</w:t>
      </w:r>
      <w:r w:rsidR="00EC70DC" w:rsidRPr="00DD20DE">
        <w:rPr>
          <w:rFonts w:ascii="Arial" w:hAnsi="Arial" w:cs="Arial"/>
          <w:sz w:val="20"/>
          <w:szCs w:val="20"/>
        </w:rPr>
        <w:t>: Son a cargo d</w:t>
      </w:r>
      <w:r w:rsidR="006B591F">
        <w:rPr>
          <w:rFonts w:ascii="Arial" w:hAnsi="Arial" w:cs="Arial"/>
          <w:sz w:val="20"/>
          <w:szCs w:val="20"/>
        </w:rPr>
        <w:t xml:space="preserve">e </w:t>
      </w:r>
      <w:r w:rsidR="004D3D4E">
        <w:rPr>
          <w:rFonts w:ascii="Arial" w:hAnsi="Arial" w:cs="Arial"/>
          <w:sz w:val="20"/>
          <w:szCs w:val="20"/>
        </w:rPr>
        <w:t>LOS LOCATARIOS</w:t>
      </w:r>
      <w:r w:rsidR="00EC70DC"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00EC70DC" w:rsidRPr="00DD20DE">
        <w:rPr>
          <w:rFonts w:ascii="Arial" w:hAnsi="Arial" w:cs="Arial"/>
          <w:sz w:val="20"/>
          <w:szCs w:val="20"/>
        </w:rPr>
        <w:t xml:space="preserve">R, METROGAS, TELEFONICA  (los que deben ser colocados a nombre de </w:t>
      </w:r>
      <w:r w:rsidR="004D3D4E">
        <w:rPr>
          <w:rFonts w:ascii="Arial" w:hAnsi="Arial" w:cs="Arial"/>
          <w:sz w:val="20"/>
          <w:szCs w:val="20"/>
        </w:rPr>
        <w:t>LOS LOCATARIOS</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4D3D4E">
        <w:rPr>
          <w:rFonts w:ascii="Arial" w:hAnsi="Arial" w:cs="Arial"/>
          <w:sz w:val="20"/>
          <w:szCs w:val="20"/>
        </w:rPr>
        <w:t>LOS LOCATARIOS</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4D3D4E">
        <w:rPr>
          <w:rFonts w:ascii="Arial" w:hAnsi="Arial" w:cs="Arial"/>
          <w:sz w:val="20"/>
          <w:szCs w:val="20"/>
        </w:rPr>
        <w:t>LOS LOCATARIOS</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4D3D4E">
        <w:rPr>
          <w:rFonts w:ascii="Arial" w:hAnsi="Arial" w:cs="Arial"/>
          <w:sz w:val="20"/>
          <w:szCs w:val="20"/>
        </w:rPr>
        <w:t>LOS LOCATARIOS</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4D3D4E">
        <w:rPr>
          <w:rFonts w:ascii="Arial" w:hAnsi="Arial" w:cs="Arial"/>
          <w:sz w:val="20"/>
          <w:szCs w:val="20"/>
        </w:rPr>
        <w:t>LOS LOCATARIOS</w:t>
      </w:r>
      <w:r w:rsidR="00E2351A" w:rsidRPr="00DD20DE">
        <w:rPr>
          <w:rFonts w:ascii="Arial" w:hAnsi="Arial" w:cs="Arial"/>
          <w:sz w:val="20"/>
          <w:szCs w:val="20"/>
        </w:rPr>
        <w:t xml:space="preserve"> asume</w:t>
      </w:r>
      <w:r w:rsidR="006B591F">
        <w:rPr>
          <w:rFonts w:ascii="Arial" w:hAnsi="Arial" w:cs="Arial"/>
          <w:sz w:val="20"/>
          <w:szCs w:val="20"/>
        </w:rPr>
        <w:t>n</w:t>
      </w:r>
      <w:r w:rsidR="00E2351A" w:rsidRPr="00DD20DE">
        <w:rPr>
          <w:rFonts w:ascii="Arial" w:hAnsi="Arial" w:cs="Arial"/>
          <w:sz w:val="20"/>
          <w:szCs w:val="20"/>
        </w:rPr>
        <w:t xml:space="preserv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4D3D4E">
        <w:rPr>
          <w:rFonts w:ascii="Arial" w:hAnsi="Arial" w:cs="Arial"/>
          <w:sz w:val="20"/>
          <w:szCs w:val="20"/>
        </w:rPr>
        <w:t>LOS LOCATARIOS</w:t>
      </w:r>
      <w:r w:rsidR="00395ADC">
        <w:rPr>
          <w:rFonts w:ascii="Arial" w:hAnsi="Arial" w:cs="Arial"/>
          <w:sz w:val="20"/>
          <w:szCs w:val="20"/>
        </w:rPr>
        <w:t xml:space="preserve"> y </w:t>
      </w:r>
      <w:r w:rsidR="005E4500">
        <w:rPr>
          <w:rFonts w:ascii="Arial" w:hAnsi="Arial" w:cs="Arial"/>
          <w:sz w:val="20"/>
          <w:szCs w:val="20"/>
        </w:rPr>
        <w:t>LOS GARANTES</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4D3D4E">
        <w:rPr>
          <w:rFonts w:ascii="Arial" w:hAnsi="Arial" w:cs="Arial"/>
          <w:sz w:val="20"/>
          <w:szCs w:val="20"/>
        </w:rPr>
        <w:t>LOS LOCATARIOS</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w:t>
      </w:r>
      <w:r w:rsidRPr="00DD20DE">
        <w:rPr>
          <w:rFonts w:ascii="Arial" w:hAnsi="Arial" w:cs="Arial"/>
          <w:sz w:val="20"/>
          <w:szCs w:val="20"/>
        </w:rPr>
        <w:lastRenderedPageBreak/>
        <w:t>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4D3D4E">
        <w:rPr>
          <w:rFonts w:ascii="Arial" w:hAnsi="Arial" w:cs="Arial"/>
          <w:sz w:val="20"/>
          <w:szCs w:val="20"/>
        </w:rPr>
        <w:t>LOS LOCATARIOS</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4D3D4E">
        <w:rPr>
          <w:rFonts w:ascii="Arial" w:hAnsi="Arial" w:cs="Arial"/>
          <w:sz w:val="20"/>
          <w:szCs w:val="20"/>
        </w:rPr>
        <w:t>LOS LOCATARIOS</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6E138E">
        <w:rPr>
          <w:rFonts w:ascii="Arial" w:hAnsi="Arial" w:cs="Arial"/>
          <w:b/>
          <w:sz w:val="20"/>
          <w:szCs w:val="20"/>
        </w:rPr>
        <w:t>CUATRO MIL SEISCIENTOS CINCUENTA</w:t>
      </w:r>
      <w:r w:rsidR="00791447">
        <w:rPr>
          <w:rFonts w:ascii="Arial" w:hAnsi="Arial" w:cs="Arial"/>
          <w:b/>
          <w:sz w:val="20"/>
          <w:szCs w:val="20"/>
        </w:rPr>
        <w:t xml:space="preserve"> ($</w:t>
      </w:r>
      <w:r w:rsidR="006E138E">
        <w:rPr>
          <w:rFonts w:ascii="Arial" w:hAnsi="Arial" w:cs="Arial"/>
          <w:b/>
          <w:sz w:val="20"/>
          <w:szCs w:val="20"/>
        </w:rPr>
        <w:t>4.650</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4D3D4E">
        <w:rPr>
          <w:rFonts w:ascii="Arial" w:hAnsi="Arial" w:cs="Arial"/>
          <w:sz w:val="20"/>
          <w:szCs w:val="20"/>
        </w:rPr>
        <w:t>LOS LOCATARIOS</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4D3D4E">
        <w:rPr>
          <w:rFonts w:ascii="Arial" w:hAnsi="Arial" w:cs="Arial"/>
          <w:sz w:val="20"/>
          <w:szCs w:val="20"/>
        </w:rPr>
        <w:t>LOS LOCATARIOS</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4D3D4E">
        <w:rPr>
          <w:rFonts w:ascii="Arial" w:hAnsi="Arial" w:cs="Arial"/>
          <w:sz w:val="20"/>
          <w:szCs w:val="20"/>
        </w:rPr>
        <w:t>LOS LOCATARIOS</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4D3D4E">
        <w:rPr>
          <w:rFonts w:ascii="Arial" w:hAnsi="Arial" w:cs="Arial"/>
          <w:sz w:val="20"/>
          <w:szCs w:val="20"/>
        </w:rPr>
        <w:t>LOS LOCATARIOS</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4D3D4E">
        <w:rPr>
          <w:rFonts w:ascii="Arial" w:hAnsi="Arial" w:cs="Arial"/>
          <w:sz w:val="20"/>
          <w:szCs w:val="20"/>
        </w:rPr>
        <w:t>LOS LOCATARIOS</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1479D1" w:rsidRPr="00DD20DE">
        <w:rPr>
          <w:rFonts w:ascii="Arial" w:hAnsi="Arial" w:cs="Arial"/>
          <w:sz w:val="20"/>
          <w:szCs w:val="20"/>
        </w:rPr>
        <w:t xml:space="preserve">Si </w:t>
      </w:r>
      <w:r w:rsidR="004D3D4E">
        <w:rPr>
          <w:rFonts w:ascii="Arial" w:hAnsi="Arial" w:cs="Arial"/>
          <w:sz w:val="20"/>
          <w:szCs w:val="20"/>
        </w:rPr>
        <w:t>LOS LOCATARIOS</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4D3D4E">
        <w:rPr>
          <w:rFonts w:ascii="Arial" w:hAnsi="Arial" w:cs="Arial"/>
          <w:sz w:val="20"/>
          <w:szCs w:val="20"/>
        </w:rPr>
        <w:t>LOS LOCATARIOS</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4D3D4E">
        <w:rPr>
          <w:rFonts w:ascii="Arial" w:hAnsi="Arial" w:cs="Arial"/>
          <w:sz w:val="20"/>
          <w:szCs w:val="20"/>
        </w:rPr>
        <w:t>LOS LOCATARIOS</w:t>
      </w:r>
      <w:r w:rsidR="00147C4D" w:rsidRPr="00DD20DE">
        <w:rPr>
          <w:rFonts w:ascii="Arial" w:hAnsi="Arial" w:cs="Arial"/>
          <w:sz w:val="20"/>
          <w:szCs w:val="20"/>
        </w:rPr>
        <w:t xml:space="preserve"> o personas de su dependencia y/o </w:t>
      </w:r>
      <w:r w:rsidR="00147C4D" w:rsidRPr="00DD20DE">
        <w:rPr>
          <w:rFonts w:ascii="Arial" w:hAnsi="Arial" w:cs="Arial"/>
          <w:sz w:val="20"/>
          <w:szCs w:val="20"/>
        </w:rPr>
        <w:lastRenderedPageBreak/>
        <w:t xml:space="preserve">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DECIMO NOVENA</w:t>
      </w:r>
      <w:r w:rsidR="00147C4D" w:rsidRPr="00DD20DE">
        <w:rPr>
          <w:rFonts w:ascii="Arial" w:hAnsi="Arial" w:cs="Arial"/>
          <w:sz w:val="20"/>
          <w:szCs w:val="20"/>
        </w:rPr>
        <w:t xml:space="preserve">: REPARACIONES: </w:t>
      </w:r>
      <w:r w:rsidR="004D3D4E">
        <w:rPr>
          <w:rFonts w:ascii="Arial" w:hAnsi="Arial" w:cs="Arial"/>
          <w:sz w:val="20"/>
          <w:szCs w:val="20"/>
        </w:rPr>
        <w:t>LOS LOCATARIOS</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VIGESIMA</w:t>
      </w:r>
      <w:r w:rsidR="00147C4D" w:rsidRPr="00DD20DE">
        <w:rPr>
          <w:rFonts w:ascii="Arial" w:hAnsi="Arial" w:cs="Arial"/>
          <w:sz w:val="20"/>
          <w:szCs w:val="20"/>
        </w:rPr>
        <w:t xml:space="preserve">: </w:t>
      </w:r>
      <w:r w:rsidR="004D3D4E">
        <w:rPr>
          <w:rFonts w:ascii="Arial" w:hAnsi="Arial" w:cs="Arial"/>
          <w:sz w:val="20"/>
          <w:szCs w:val="20"/>
        </w:rPr>
        <w:t>LOS LOCATARIOS</w:t>
      </w:r>
      <w:r w:rsidR="00147C4D" w:rsidRPr="00DD20DE">
        <w:rPr>
          <w:rFonts w:ascii="Arial" w:hAnsi="Arial" w:cs="Arial"/>
          <w:sz w:val="20"/>
          <w:szCs w:val="20"/>
        </w:rPr>
        <w:t xml:space="preserve"> podrá</w:t>
      </w:r>
      <w:r w:rsidR="009F6D0F">
        <w:rPr>
          <w:rFonts w:ascii="Arial" w:hAnsi="Arial" w:cs="Arial"/>
          <w:sz w:val="20"/>
          <w:szCs w:val="20"/>
        </w:rPr>
        <w:t>n</w:t>
      </w:r>
      <w:r w:rsidR="00147C4D" w:rsidRPr="00DD20DE">
        <w:rPr>
          <w:rFonts w:ascii="Arial" w:hAnsi="Arial" w:cs="Arial"/>
          <w:sz w:val="20"/>
          <w:szCs w:val="20"/>
        </w:rPr>
        <w:t xml:space="preserve">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7079D1">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DA6" w:rsidRDefault="00285DA6" w:rsidP="00211BA2">
      <w:pPr>
        <w:spacing w:after="0" w:line="240" w:lineRule="auto"/>
      </w:pPr>
      <w:r>
        <w:separator/>
      </w:r>
    </w:p>
  </w:endnote>
  <w:endnote w:type="continuationSeparator" w:id="1">
    <w:p w:rsidR="00285DA6" w:rsidRDefault="00285DA6"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1282"/>
      <w:docPartObj>
        <w:docPartGallery w:val="Page Numbers (Bottom of Page)"/>
        <w:docPartUnique/>
      </w:docPartObj>
    </w:sdtPr>
    <w:sdtContent>
      <w:p w:rsidR="009A3810" w:rsidRDefault="009A3810">
        <w:pPr>
          <w:pStyle w:val="Footer"/>
          <w:jc w:val="right"/>
        </w:pPr>
        <w:fldSimple w:instr=" PAGE   \* MERGEFORMAT ">
          <w:r>
            <w:rPr>
              <w:noProof/>
            </w:rPr>
            <w:t>1</w:t>
          </w:r>
        </w:fldSimple>
      </w:p>
    </w:sdtContent>
  </w:sdt>
  <w:p w:rsidR="009A3810" w:rsidRDefault="009A3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DA6" w:rsidRDefault="00285DA6" w:rsidP="00211BA2">
      <w:pPr>
        <w:spacing w:after="0" w:line="240" w:lineRule="auto"/>
      </w:pPr>
      <w:r>
        <w:separator/>
      </w:r>
    </w:p>
  </w:footnote>
  <w:footnote w:type="continuationSeparator" w:id="1">
    <w:p w:rsidR="00285DA6" w:rsidRDefault="00285DA6" w:rsidP="0021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1705"/>
    <w:rsid w:val="00033CF8"/>
    <w:rsid w:val="0005331C"/>
    <w:rsid w:val="00057F62"/>
    <w:rsid w:val="00074172"/>
    <w:rsid w:val="000757C1"/>
    <w:rsid w:val="00077209"/>
    <w:rsid w:val="0009362D"/>
    <w:rsid w:val="00094DD8"/>
    <w:rsid w:val="000D31D4"/>
    <w:rsid w:val="000E2622"/>
    <w:rsid w:val="000E5FF9"/>
    <w:rsid w:val="00123854"/>
    <w:rsid w:val="00124DB9"/>
    <w:rsid w:val="001479D1"/>
    <w:rsid w:val="00147C4D"/>
    <w:rsid w:val="00152735"/>
    <w:rsid w:val="001669A5"/>
    <w:rsid w:val="0017172E"/>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75843"/>
    <w:rsid w:val="00283B92"/>
    <w:rsid w:val="00285DA6"/>
    <w:rsid w:val="002A306A"/>
    <w:rsid w:val="002A5E39"/>
    <w:rsid w:val="002A7373"/>
    <w:rsid w:val="002D6FE7"/>
    <w:rsid w:val="002D7C60"/>
    <w:rsid w:val="002F726A"/>
    <w:rsid w:val="00300EE9"/>
    <w:rsid w:val="003223F7"/>
    <w:rsid w:val="00323E23"/>
    <w:rsid w:val="0032574D"/>
    <w:rsid w:val="00334B72"/>
    <w:rsid w:val="00341E98"/>
    <w:rsid w:val="003502E6"/>
    <w:rsid w:val="003622EB"/>
    <w:rsid w:val="003760F6"/>
    <w:rsid w:val="0039317C"/>
    <w:rsid w:val="00395ADC"/>
    <w:rsid w:val="00395EE5"/>
    <w:rsid w:val="003A61BE"/>
    <w:rsid w:val="003B5EDC"/>
    <w:rsid w:val="003C5BF3"/>
    <w:rsid w:val="003C6CAB"/>
    <w:rsid w:val="003E4F9F"/>
    <w:rsid w:val="003F0ADC"/>
    <w:rsid w:val="00406244"/>
    <w:rsid w:val="00407875"/>
    <w:rsid w:val="00407D93"/>
    <w:rsid w:val="0041300F"/>
    <w:rsid w:val="00416649"/>
    <w:rsid w:val="00445637"/>
    <w:rsid w:val="00476D95"/>
    <w:rsid w:val="004812B4"/>
    <w:rsid w:val="00495FDB"/>
    <w:rsid w:val="00497C2C"/>
    <w:rsid w:val="004B59EF"/>
    <w:rsid w:val="004C4488"/>
    <w:rsid w:val="004D366C"/>
    <w:rsid w:val="004D3D4E"/>
    <w:rsid w:val="004D5BF2"/>
    <w:rsid w:val="004E3F84"/>
    <w:rsid w:val="004F0F24"/>
    <w:rsid w:val="004F6C93"/>
    <w:rsid w:val="00503BAD"/>
    <w:rsid w:val="0052339B"/>
    <w:rsid w:val="0052435D"/>
    <w:rsid w:val="00535BA6"/>
    <w:rsid w:val="005412D3"/>
    <w:rsid w:val="00567BD5"/>
    <w:rsid w:val="005979EE"/>
    <w:rsid w:val="005A261A"/>
    <w:rsid w:val="005B57F9"/>
    <w:rsid w:val="005E1457"/>
    <w:rsid w:val="005E4500"/>
    <w:rsid w:val="005E72AA"/>
    <w:rsid w:val="005F5A53"/>
    <w:rsid w:val="006053C0"/>
    <w:rsid w:val="0060540F"/>
    <w:rsid w:val="00637290"/>
    <w:rsid w:val="00655937"/>
    <w:rsid w:val="00657C37"/>
    <w:rsid w:val="00664E36"/>
    <w:rsid w:val="00666395"/>
    <w:rsid w:val="00672B52"/>
    <w:rsid w:val="006742B0"/>
    <w:rsid w:val="00674C8F"/>
    <w:rsid w:val="00677512"/>
    <w:rsid w:val="00677F87"/>
    <w:rsid w:val="006B11CF"/>
    <w:rsid w:val="006B591F"/>
    <w:rsid w:val="006C6F75"/>
    <w:rsid w:val="006D119C"/>
    <w:rsid w:val="006E138E"/>
    <w:rsid w:val="006F5888"/>
    <w:rsid w:val="006F6DED"/>
    <w:rsid w:val="00701467"/>
    <w:rsid w:val="007042D7"/>
    <w:rsid w:val="007079D1"/>
    <w:rsid w:val="00731BDF"/>
    <w:rsid w:val="00735C2E"/>
    <w:rsid w:val="0075181F"/>
    <w:rsid w:val="007563AE"/>
    <w:rsid w:val="007849C3"/>
    <w:rsid w:val="00791447"/>
    <w:rsid w:val="00797F45"/>
    <w:rsid w:val="007B7344"/>
    <w:rsid w:val="007B7679"/>
    <w:rsid w:val="007C6B04"/>
    <w:rsid w:val="007D0275"/>
    <w:rsid w:val="007D2F5D"/>
    <w:rsid w:val="007E0611"/>
    <w:rsid w:val="00811E52"/>
    <w:rsid w:val="00821DFE"/>
    <w:rsid w:val="00826EBE"/>
    <w:rsid w:val="00834CE3"/>
    <w:rsid w:val="00865409"/>
    <w:rsid w:val="00867ACD"/>
    <w:rsid w:val="0089629C"/>
    <w:rsid w:val="008973A8"/>
    <w:rsid w:val="008A323F"/>
    <w:rsid w:val="008B6DF8"/>
    <w:rsid w:val="008C13A6"/>
    <w:rsid w:val="008E0575"/>
    <w:rsid w:val="008E76F4"/>
    <w:rsid w:val="008E7BE5"/>
    <w:rsid w:val="0091079F"/>
    <w:rsid w:val="009145BE"/>
    <w:rsid w:val="00914671"/>
    <w:rsid w:val="009156A5"/>
    <w:rsid w:val="00931BDE"/>
    <w:rsid w:val="00946650"/>
    <w:rsid w:val="009572B1"/>
    <w:rsid w:val="00957FBE"/>
    <w:rsid w:val="009867DF"/>
    <w:rsid w:val="0098687A"/>
    <w:rsid w:val="00993401"/>
    <w:rsid w:val="009A3810"/>
    <w:rsid w:val="009A6878"/>
    <w:rsid w:val="009B7104"/>
    <w:rsid w:val="009C541E"/>
    <w:rsid w:val="009D1878"/>
    <w:rsid w:val="009D3365"/>
    <w:rsid w:val="009D562E"/>
    <w:rsid w:val="009F3189"/>
    <w:rsid w:val="009F5905"/>
    <w:rsid w:val="009F6D0F"/>
    <w:rsid w:val="00A051C8"/>
    <w:rsid w:val="00A17235"/>
    <w:rsid w:val="00A274EE"/>
    <w:rsid w:val="00A27AEF"/>
    <w:rsid w:val="00A56C09"/>
    <w:rsid w:val="00A92A0E"/>
    <w:rsid w:val="00AA49B3"/>
    <w:rsid w:val="00AA5D60"/>
    <w:rsid w:val="00AB47E7"/>
    <w:rsid w:val="00AB79F4"/>
    <w:rsid w:val="00AB7B9D"/>
    <w:rsid w:val="00AC192A"/>
    <w:rsid w:val="00AD4723"/>
    <w:rsid w:val="00AD6205"/>
    <w:rsid w:val="00AD7826"/>
    <w:rsid w:val="00AD7CDE"/>
    <w:rsid w:val="00AE15DF"/>
    <w:rsid w:val="00AF50A0"/>
    <w:rsid w:val="00B05087"/>
    <w:rsid w:val="00B11962"/>
    <w:rsid w:val="00B263A2"/>
    <w:rsid w:val="00B3530F"/>
    <w:rsid w:val="00B70D14"/>
    <w:rsid w:val="00B93D2F"/>
    <w:rsid w:val="00BA6B91"/>
    <w:rsid w:val="00BB1FF1"/>
    <w:rsid w:val="00BB604A"/>
    <w:rsid w:val="00BC2655"/>
    <w:rsid w:val="00BD1B80"/>
    <w:rsid w:val="00BE3159"/>
    <w:rsid w:val="00BE5378"/>
    <w:rsid w:val="00BE662A"/>
    <w:rsid w:val="00BF798B"/>
    <w:rsid w:val="00C05B63"/>
    <w:rsid w:val="00C062D6"/>
    <w:rsid w:val="00C07AC5"/>
    <w:rsid w:val="00C07AE3"/>
    <w:rsid w:val="00C215A3"/>
    <w:rsid w:val="00C235D8"/>
    <w:rsid w:val="00C24B3F"/>
    <w:rsid w:val="00C45C55"/>
    <w:rsid w:val="00C579B3"/>
    <w:rsid w:val="00C64B2B"/>
    <w:rsid w:val="00C70086"/>
    <w:rsid w:val="00C7130D"/>
    <w:rsid w:val="00C721F7"/>
    <w:rsid w:val="00C84D4E"/>
    <w:rsid w:val="00C90544"/>
    <w:rsid w:val="00C91A58"/>
    <w:rsid w:val="00CA2DE4"/>
    <w:rsid w:val="00CB6CA9"/>
    <w:rsid w:val="00CD0D1B"/>
    <w:rsid w:val="00CD7BDC"/>
    <w:rsid w:val="00CE0833"/>
    <w:rsid w:val="00CE276F"/>
    <w:rsid w:val="00D2030F"/>
    <w:rsid w:val="00D41189"/>
    <w:rsid w:val="00D451AB"/>
    <w:rsid w:val="00D5318C"/>
    <w:rsid w:val="00D55B41"/>
    <w:rsid w:val="00D55FD1"/>
    <w:rsid w:val="00D679F0"/>
    <w:rsid w:val="00D75650"/>
    <w:rsid w:val="00D83AB9"/>
    <w:rsid w:val="00D8726B"/>
    <w:rsid w:val="00D919FA"/>
    <w:rsid w:val="00DC6A6F"/>
    <w:rsid w:val="00DD1EF7"/>
    <w:rsid w:val="00DD20DE"/>
    <w:rsid w:val="00DF20D3"/>
    <w:rsid w:val="00E0534E"/>
    <w:rsid w:val="00E2351A"/>
    <w:rsid w:val="00E404BC"/>
    <w:rsid w:val="00E52D10"/>
    <w:rsid w:val="00E676CC"/>
    <w:rsid w:val="00E801D9"/>
    <w:rsid w:val="00E93882"/>
    <w:rsid w:val="00EA62A3"/>
    <w:rsid w:val="00EB45C9"/>
    <w:rsid w:val="00EC70DC"/>
    <w:rsid w:val="00EE0667"/>
    <w:rsid w:val="00EF1893"/>
    <w:rsid w:val="00EF59F2"/>
    <w:rsid w:val="00F15AF3"/>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9A3810"/>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9A3810"/>
  </w:style>
  <w:style w:type="paragraph" w:styleId="Footer">
    <w:name w:val="footer"/>
    <w:basedOn w:val="Normal"/>
    <w:link w:val="FooterChar"/>
    <w:uiPriority w:val="99"/>
    <w:unhideWhenUsed/>
    <w:rsid w:val="009A3810"/>
    <w:pPr>
      <w:tabs>
        <w:tab w:val="center" w:pos="4419"/>
        <w:tab w:val="right" w:pos="8838"/>
      </w:tabs>
      <w:spacing w:after="0" w:line="240" w:lineRule="auto"/>
    </w:pPr>
  </w:style>
  <w:style w:type="character" w:customStyle="1" w:styleId="FooterChar">
    <w:name w:val="Footer Char"/>
    <w:basedOn w:val="DefaultParagraphFont"/>
    <w:link w:val="Footer"/>
    <w:uiPriority w:val="99"/>
    <w:rsid w:val="009A38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2534</Words>
  <Characters>14447</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19</cp:revision>
  <cp:lastPrinted>2016-07-07T21:44:00Z</cp:lastPrinted>
  <dcterms:created xsi:type="dcterms:W3CDTF">2014-07-07T22:30:00Z</dcterms:created>
  <dcterms:modified xsi:type="dcterms:W3CDTF">2016-07-07T21:44:00Z</dcterms:modified>
</cp:coreProperties>
</file>